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1B" w:rsidRPr="00FB791B" w:rsidRDefault="00FB791B" w:rsidP="00FB791B">
      <w:pPr>
        <w:pStyle w:val="NormalWeb"/>
        <w:shd w:val="clear" w:color="auto" w:fill="FFFFFF"/>
        <w:spacing w:before="0" w:beforeAutospacing="0" w:after="0"/>
        <w:rPr>
          <w:rFonts w:ascii="Georgia" w:hAnsi="Georgia"/>
          <w:color w:val="5C5B5B"/>
          <w:u w:val="single"/>
          <w:lang w:val="el-GR"/>
        </w:rPr>
      </w:pPr>
      <w:r w:rsidRPr="00FB791B">
        <w:rPr>
          <w:rStyle w:val="Strong"/>
          <w:rFonts w:ascii="Georgia" w:hAnsi="Georgia"/>
          <w:u w:val="single"/>
          <w:lang w:val="el-GR"/>
        </w:rPr>
        <w:t xml:space="preserve">Μάθετε πώς ξεμπλοκάρουμε το πρόγραμμα </w:t>
      </w:r>
      <w:r w:rsidRPr="00FB791B">
        <w:rPr>
          <w:rStyle w:val="Strong"/>
          <w:rFonts w:ascii="Georgia" w:hAnsi="Georgia"/>
          <w:u w:val="single"/>
        </w:rPr>
        <w:t>flash</w:t>
      </w:r>
      <w:r w:rsidRPr="00FB791B">
        <w:rPr>
          <w:rStyle w:val="Strong"/>
          <w:rFonts w:ascii="Georgia" w:hAnsi="Georgia"/>
          <w:u w:val="single"/>
          <w:lang w:val="el-GR"/>
        </w:rPr>
        <w:t xml:space="preserve"> </w:t>
      </w:r>
      <w:r w:rsidRPr="00FB791B">
        <w:rPr>
          <w:rStyle w:val="Strong"/>
          <w:rFonts w:ascii="Georgia" w:hAnsi="Georgia"/>
          <w:u w:val="single"/>
        </w:rPr>
        <w:t>player</w:t>
      </w:r>
      <w:r w:rsidRPr="00FB791B">
        <w:rPr>
          <w:rStyle w:val="Strong"/>
          <w:rFonts w:ascii="Georgia" w:hAnsi="Georgia"/>
          <w:u w:val="single"/>
          <w:lang w:val="el-GR"/>
        </w:rPr>
        <w:t xml:space="preserve">, αν χρειαστεί, απ' </w:t>
      </w:r>
      <w:hyperlink r:id="rId5" w:history="1">
        <w:r w:rsidRPr="00FB791B">
          <w:rPr>
            <w:rStyle w:val="Strong"/>
            <w:rFonts w:ascii="Georgia" w:hAnsi="Georgia"/>
            <w:color w:val="0F8C8C"/>
            <w:u w:val="single"/>
            <w:lang w:val="el-GR"/>
          </w:rPr>
          <w:t>εδώ</w:t>
        </w:r>
      </w:hyperlink>
      <w:r w:rsidRPr="00FB791B">
        <w:rPr>
          <w:rStyle w:val="Strong"/>
          <w:rFonts w:ascii="Georgia" w:hAnsi="Georgia"/>
          <w:u w:val="single"/>
          <w:lang w:val="el-GR"/>
        </w:rPr>
        <w:t>.</w:t>
      </w:r>
    </w:p>
    <w:p w:rsidR="00FB791B" w:rsidRPr="00FB791B" w:rsidRDefault="00FB791B" w:rsidP="00FB791B">
      <w:pPr>
        <w:pStyle w:val="NormalWeb"/>
        <w:shd w:val="clear" w:color="auto" w:fill="FFFFFF"/>
        <w:spacing w:before="0" w:beforeAutospacing="0" w:after="0"/>
        <w:rPr>
          <w:rStyle w:val="Strong"/>
          <w:rFonts w:ascii="Georgia" w:hAnsi="Georgia"/>
          <w:u w:val="single"/>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Style w:val="Strong"/>
          <w:rFonts w:ascii="Georgia" w:hAnsi="Georgia"/>
          <w:u w:val="single"/>
          <w:lang w:val="el-GR"/>
        </w:rPr>
        <w:t>Ενότητα 1</w:t>
      </w: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Style w:val="Strong"/>
          <w:rFonts w:ascii="Georgia" w:hAnsi="Georgia"/>
          <w:u w:val="single"/>
          <w:lang w:val="el-GR"/>
        </w:rPr>
        <w:t>Γίνεται επανάληψη στην αισθητοποίηση των ακέραιων αριθμών μέχρι το 10 000, στην πρόσθεση και αφαίρεση με ακέραιους αριθμούς μέχρι το 1000 και στα μοτίβα πολλαπλασιασμού μέχρι το 100.</w:t>
      </w:r>
    </w:p>
    <w:p w:rsidR="00FB791B" w:rsidRPr="00FB791B" w:rsidRDefault="00FB791B" w:rsidP="00FB791B">
      <w:pPr>
        <w:pStyle w:val="NormalWeb"/>
        <w:shd w:val="clear" w:color="auto" w:fill="FFFFFF"/>
        <w:spacing w:before="0" w:beforeAutospacing="0" w:after="0"/>
        <w:rPr>
          <w:rFonts w:ascii="Georgia" w:hAnsi="Georgia"/>
          <w:color w:val="5C5B5B"/>
          <w:u w:val="single"/>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u w:val="single"/>
        </w:rPr>
        <w:t>A</w:t>
      </w:r>
      <w:r w:rsidRPr="00FB791B">
        <w:rPr>
          <w:rFonts w:ascii="Georgia" w:hAnsi="Georgia"/>
          <w:color w:val="5C5B5B"/>
          <w:u w:val="single"/>
          <w:lang w:val="el-GR"/>
        </w:rPr>
        <w:t xml:space="preserve">. </w:t>
      </w:r>
      <w:proofErr w:type="spellStart"/>
      <w:r w:rsidRPr="00FB791B">
        <w:rPr>
          <w:rFonts w:ascii="Georgia" w:hAnsi="Georgia"/>
          <w:color w:val="5C5B5B"/>
          <w:u w:val="single"/>
          <w:lang w:val="el-GR"/>
        </w:rPr>
        <w:t>Εφαρμογίδια</w:t>
      </w:r>
      <w:proofErr w:type="spellEnd"/>
      <w:r w:rsidRPr="00FB791B">
        <w:rPr>
          <w:rFonts w:ascii="Georgia" w:hAnsi="Georgia"/>
          <w:color w:val="5C5B5B"/>
          <w:u w:val="single"/>
          <w:lang w:val="el-GR"/>
        </w:rPr>
        <w:t xml:space="preserve"> για αισθητοποίηση των αριθμών</w:t>
      </w:r>
    </w:p>
    <w:p w:rsidR="00FB791B" w:rsidRDefault="00FB791B" w:rsidP="00FB791B">
      <w:pPr>
        <w:pStyle w:val="NormalWeb"/>
        <w:shd w:val="clear" w:color="auto" w:fill="FFFFFF"/>
        <w:spacing w:before="0" w:beforeAutospacing="0" w:after="0"/>
        <w:rPr>
          <w:rFonts w:ascii="Georgia" w:hAnsi="Georgia"/>
          <w:color w:val="5C5B5B"/>
          <w:lang w:val="en-GB"/>
        </w:rPr>
      </w:pPr>
      <w:r w:rsidRPr="00FB791B">
        <w:rPr>
          <w:rFonts w:ascii="Georgia" w:hAnsi="Georgia"/>
          <w:color w:val="5C5B5B"/>
          <w:lang w:val="el-GR"/>
        </w:rPr>
        <w:t>Ιστοσελίδα:</w:t>
      </w:r>
      <w:r w:rsidRPr="00FB791B">
        <w:rPr>
          <w:rFonts w:ascii="Georgia" w:hAnsi="Georgia"/>
          <w:color w:val="5C5B5B"/>
          <w:lang w:val="el-GR"/>
        </w:rPr>
        <w:br/>
      </w:r>
      <w:hyperlink r:id="rId6" w:history="1">
        <w:r w:rsidRPr="00FB791B">
          <w:rPr>
            <w:rFonts w:ascii="Georgia" w:hAnsi="Georgia"/>
            <w:color w:val="0F8C8C"/>
          </w:rPr>
          <w:t>http</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sheppardsoftware</w:t>
        </w:r>
        <w:proofErr w:type="spellEnd"/>
        <w:r w:rsidRPr="00FB791B">
          <w:rPr>
            <w:rFonts w:ascii="Georgia" w:hAnsi="Georgia"/>
            <w:color w:val="0F8C8C"/>
            <w:lang w:val="el-GR"/>
          </w:rPr>
          <w:t>.</w:t>
        </w:r>
        <w:r w:rsidRPr="00FB791B">
          <w:rPr>
            <w:rFonts w:ascii="Georgia" w:hAnsi="Georgia"/>
            <w:color w:val="0F8C8C"/>
          </w:rPr>
          <w:t>com</w:t>
        </w:r>
        <w:r w:rsidRPr="00FB791B">
          <w:rPr>
            <w:rFonts w:ascii="Georgia" w:hAnsi="Georgia"/>
            <w:color w:val="0F8C8C"/>
            <w:lang w:val="el-GR"/>
          </w:rPr>
          <w:t>/</w:t>
        </w:r>
        <w:proofErr w:type="spellStart"/>
        <w:r w:rsidRPr="00FB791B">
          <w:rPr>
            <w:rFonts w:ascii="Georgia" w:hAnsi="Georgia"/>
            <w:color w:val="0F8C8C"/>
          </w:rPr>
          <w:t>mathgames</w:t>
        </w:r>
        <w:proofErr w:type="spellEnd"/>
        <w:r w:rsidRPr="00FB791B">
          <w:rPr>
            <w:rFonts w:ascii="Georgia" w:hAnsi="Georgia"/>
            <w:color w:val="0F8C8C"/>
            <w:lang w:val="el-GR"/>
          </w:rPr>
          <w:t>/</w:t>
        </w:r>
        <w:proofErr w:type="spellStart"/>
        <w:r w:rsidRPr="00FB791B">
          <w:rPr>
            <w:rFonts w:ascii="Georgia" w:hAnsi="Georgia"/>
            <w:color w:val="0F8C8C"/>
          </w:rPr>
          <w:t>placevalue</w:t>
        </w:r>
        <w:proofErr w:type="spellEnd"/>
        <w:r w:rsidRPr="00FB791B">
          <w:rPr>
            <w:rFonts w:ascii="Georgia" w:hAnsi="Georgia"/>
            <w:color w:val="0F8C8C"/>
            <w:lang w:val="el-GR"/>
          </w:rPr>
          <w:t>/</w:t>
        </w:r>
        <w:r w:rsidRPr="00FB791B">
          <w:rPr>
            <w:rFonts w:ascii="Georgia" w:hAnsi="Georgia"/>
            <w:color w:val="0F8C8C"/>
          </w:rPr>
          <w:t>fruit</w:t>
        </w:r>
        <w:r w:rsidRPr="00FB791B">
          <w:rPr>
            <w:rFonts w:ascii="Georgia" w:hAnsi="Georgia"/>
            <w:color w:val="0F8C8C"/>
            <w:lang w:val="el-GR"/>
          </w:rPr>
          <w:t>_</w:t>
        </w:r>
        <w:r w:rsidRPr="00FB791B">
          <w:rPr>
            <w:rFonts w:ascii="Georgia" w:hAnsi="Georgia"/>
            <w:color w:val="0F8C8C"/>
          </w:rPr>
          <w:t>shoot</w:t>
        </w:r>
        <w:r w:rsidRPr="00FB791B">
          <w:rPr>
            <w:rFonts w:ascii="Georgia" w:hAnsi="Georgia"/>
            <w:color w:val="0F8C8C"/>
            <w:lang w:val="el-GR"/>
          </w:rPr>
          <w:t>_</w:t>
        </w:r>
        <w:r w:rsidRPr="00FB791B">
          <w:rPr>
            <w:rFonts w:ascii="Georgia" w:hAnsi="Georgia"/>
            <w:color w:val="0F8C8C"/>
          </w:rPr>
          <w:t>place</w:t>
        </w:r>
        <w:r w:rsidRPr="00FB791B">
          <w:rPr>
            <w:rFonts w:ascii="Georgia" w:hAnsi="Georgia"/>
            <w:color w:val="0F8C8C"/>
            <w:lang w:val="el-GR"/>
          </w:rPr>
          <w:t>_</w:t>
        </w:r>
        <w:r w:rsidRPr="00FB791B">
          <w:rPr>
            <w:rFonts w:ascii="Georgia" w:hAnsi="Georgia"/>
            <w:color w:val="0F8C8C"/>
          </w:rPr>
          <w:t>value</w:t>
        </w:r>
        <w:r w:rsidRPr="00FB791B">
          <w:rPr>
            <w:rFonts w:ascii="Georgia" w:hAnsi="Georgia"/>
            <w:color w:val="0F8C8C"/>
            <w:lang w:val="el-GR"/>
          </w:rPr>
          <w:t>.</w:t>
        </w:r>
        <w:proofErr w:type="spellStart"/>
        <w:r w:rsidRPr="00FB791B">
          <w:rPr>
            <w:rFonts w:ascii="Georgia" w:hAnsi="Georgia"/>
            <w:color w:val="0F8C8C"/>
          </w:rPr>
          <w:t>htm</w:t>
        </w:r>
        <w:proofErr w:type="spellEnd"/>
      </w:hyperlink>
      <w:r w:rsidRPr="00FB791B">
        <w:rPr>
          <w:rFonts w:ascii="Georgia" w:hAnsi="Georgia"/>
          <w:color w:val="5C5B5B"/>
        </w:rPr>
        <w:t> </w:t>
      </w:r>
      <w:r w:rsidRPr="00FB791B">
        <w:rPr>
          <w:rFonts w:ascii="Georgia" w:hAnsi="Georgia"/>
          <w:color w:val="5C5B5B"/>
          <w:lang w:val="el-GR"/>
        </w:rPr>
        <w:t xml:space="preserve">(Δες πώς να ενεργοποιήσεις το </w:t>
      </w:r>
      <w:r w:rsidRPr="00FB791B">
        <w:rPr>
          <w:rFonts w:ascii="Georgia" w:hAnsi="Georgia"/>
          <w:color w:val="5C5B5B"/>
        </w:rPr>
        <w:t>flash</w:t>
      </w:r>
      <w:r w:rsidRPr="00FB791B">
        <w:rPr>
          <w:rFonts w:ascii="Georgia" w:hAnsi="Georgia"/>
          <w:color w:val="5C5B5B"/>
          <w:lang w:val="el-GR"/>
        </w:rPr>
        <w:t xml:space="preserve"> </w:t>
      </w:r>
      <w:r w:rsidRPr="00FB791B">
        <w:rPr>
          <w:rFonts w:ascii="Georgia" w:hAnsi="Georgia"/>
          <w:color w:val="5C5B5B"/>
        </w:rPr>
        <w:t>player</w:t>
      </w:r>
      <w:r w:rsidRPr="00FB791B">
        <w:rPr>
          <w:rFonts w:ascii="Georgia" w:hAnsi="Georgia"/>
          <w:color w:val="5C5B5B"/>
          <w:lang w:val="el-GR"/>
        </w:rPr>
        <w:t xml:space="preserve"> στο βίντεο </w:t>
      </w:r>
      <w:hyperlink r:id="rId7" w:history="1">
        <w:r w:rsidRPr="00FB791B">
          <w:rPr>
            <w:rFonts w:ascii="Georgia" w:hAnsi="Georgia"/>
            <w:color w:val="0F8C8C"/>
            <w:lang w:val="el-GR"/>
          </w:rPr>
          <w:t>εδώ</w:t>
        </w:r>
      </w:hyperlink>
      <w:r w:rsidRPr="00FB791B">
        <w:rPr>
          <w:rFonts w:ascii="Georgia" w:hAnsi="Georgia"/>
          <w:color w:val="5C5B5B"/>
          <w:lang w:val="el-GR"/>
        </w:rPr>
        <w:t>)</w:t>
      </w:r>
      <w:r w:rsidRPr="00FB791B">
        <w:rPr>
          <w:rFonts w:ascii="Georgia" w:hAnsi="Georgia"/>
          <w:color w:val="5C5B5B"/>
        </w:rPr>
        <w:t> </w:t>
      </w:r>
      <w:r w:rsidRPr="00FB791B">
        <w:rPr>
          <w:rFonts w:ascii="Georgia" w:hAnsi="Georgia"/>
          <w:color w:val="5C5B5B"/>
          <w:lang w:val="el-GR"/>
        </w:rPr>
        <w:t xml:space="preserve"> </w:t>
      </w:r>
      <w:r w:rsidRPr="00FB791B">
        <w:rPr>
          <w:rFonts w:ascii="Georgia" w:hAnsi="Georgia"/>
          <w:color w:val="5C5B5B"/>
        </w:rPr>
        <w:t> </w:t>
      </w:r>
      <w:r w:rsidRPr="00FB791B">
        <w:rPr>
          <w:rFonts w:ascii="Georgia" w:hAnsi="Georgia"/>
          <w:color w:val="5C5B5B"/>
          <w:lang w:val="el-GR"/>
        </w:rPr>
        <w:t xml:space="preserve">Στο </w:t>
      </w:r>
      <w:proofErr w:type="spellStart"/>
      <w:r w:rsidRPr="00FB791B">
        <w:rPr>
          <w:rFonts w:ascii="Georgia" w:hAnsi="Georgia"/>
          <w:color w:val="5C5B5B"/>
          <w:lang w:val="el-GR"/>
        </w:rPr>
        <w:t>εφαρμογίδιο</w:t>
      </w:r>
      <w:proofErr w:type="spellEnd"/>
      <w:r w:rsidRPr="00FB791B">
        <w:rPr>
          <w:rFonts w:ascii="Georgia" w:hAnsi="Georgia"/>
          <w:color w:val="5C5B5B"/>
          <w:lang w:val="el-GR"/>
        </w:rPr>
        <w:t xml:space="preserve"> αυτό τα παιδιά καλούνται να αντιστοιχίσουν τον αριθμό που τους παρουσιάζεται με το υλικό </w:t>
      </w:r>
      <w:proofErr w:type="spellStart"/>
      <w:r w:rsidRPr="00FB791B">
        <w:rPr>
          <w:rFonts w:ascii="Georgia" w:hAnsi="Georgia"/>
          <w:color w:val="5C5B5B"/>
        </w:rPr>
        <w:t>Dienes</w:t>
      </w:r>
      <w:proofErr w:type="spellEnd"/>
      <w:r w:rsidRPr="00FB791B">
        <w:rPr>
          <w:rFonts w:ascii="Georgia" w:hAnsi="Georgia"/>
          <w:color w:val="5C5B5B"/>
          <w:lang w:val="el-GR"/>
        </w:rPr>
        <w:t xml:space="preserve"> με τη συμβολική του μορφή. Το </w:t>
      </w:r>
      <w:proofErr w:type="spellStart"/>
      <w:r w:rsidRPr="00FB791B">
        <w:rPr>
          <w:rFonts w:ascii="Georgia" w:hAnsi="Georgia"/>
          <w:color w:val="5C5B5B"/>
          <w:lang w:val="el-GR"/>
        </w:rPr>
        <w:t>εφαρμογίδιο</w:t>
      </w:r>
      <w:proofErr w:type="spellEnd"/>
      <w:r w:rsidRPr="00FB791B">
        <w:rPr>
          <w:rFonts w:ascii="Georgia" w:hAnsi="Georgia"/>
          <w:color w:val="5C5B5B"/>
          <w:lang w:val="el-GR"/>
        </w:rPr>
        <w:t xml:space="preserve"> προσφέρεται, ώστε να γίνει επανάληψη σε μονοψήφιους, διψήφιους και τριψήφιους αριθμούς.</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u w:val="single"/>
        </w:rPr>
        <w:t>B</w:t>
      </w:r>
      <w:r w:rsidRPr="00FB791B">
        <w:rPr>
          <w:rFonts w:ascii="Georgia" w:hAnsi="Georgia"/>
          <w:color w:val="5C5B5B"/>
          <w:u w:val="single"/>
          <w:lang w:val="el-GR"/>
        </w:rPr>
        <w:t xml:space="preserve">. </w:t>
      </w:r>
      <w:proofErr w:type="spellStart"/>
      <w:r w:rsidRPr="00FB791B">
        <w:rPr>
          <w:rFonts w:ascii="Georgia" w:hAnsi="Georgia"/>
          <w:color w:val="5C5B5B"/>
          <w:u w:val="single"/>
          <w:lang w:val="el-GR"/>
        </w:rPr>
        <w:t>Εφαρμογίδια</w:t>
      </w:r>
      <w:proofErr w:type="spellEnd"/>
      <w:r w:rsidRPr="00FB791B">
        <w:rPr>
          <w:rFonts w:ascii="Georgia" w:hAnsi="Georgia"/>
          <w:color w:val="5C5B5B"/>
          <w:u w:val="single"/>
          <w:lang w:val="el-GR"/>
        </w:rPr>
        <w:t xml:space="preserve"> για σύγκριση αριθμών μέχρι το 1000</w:t>
      </w: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Ιστοσελίδα:</w:t>
      </w:r>
      <w:r w:rsidRPr="00FB791B">
        <w:rPr>
          <w:rFonts w:ascii="Georgia" w:hAnsi="Georgia"/>
          <w:color w:val="5C5B5B"/>
          <w:lang w:val="el-GR"/>
        </w:rPr>
        <w:br/>
      </w:r>
      <w:hyperlink r:id="rId8" w:history="1">
        <w:r w:rsidRPr="00FB791B">
          <w:rPr>
            <w:rFonts w:ascii="Georgia" w:hAnsi="Georgia"/>
            <w:color w:val="0F8C8C"/>
          </w:rPr>
          <w:t>http</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sheppardsoftware</w:t>
        </w:r>
        <w:proofErr w:type="spellEnd"/>
        <w:r w:rsidRPr="00FB791B">
          <w:rPr>
            <w:rFonts w:ascii="Georgia" w:hAnsi="Georgia"/>
            <w:color w:val="0F8C8C"/>
            <w:lang w:val="el-GR"/>
          </w:rPr>
          <w:t>.</w:t>
        </w:r>
        <w:r w:rsidRPr="00FB791B">
          <w:rPr>
            <w:rFonts w:ascii="Georgia" w:hAnsi="Georgia"/>
            <w:color w:val="0F8C8C"/>
          </w:rPr>
          <w:t>com</w:t>
        </w:r>
        <w:r w:rsidRPr="00FB791B">
          <w:rPr>
            <w:rFonts w:ascii="Georgia" w:hAnsi="Georgia"/>
            <w:color w:val="0F8C8C"/>
            <w:lang w:val="el-GR"/>
          </w:rPr>
          <w:t>/</w:t>
        </w:r>
        <w:proofErr w:type="spellStart"/>
        <w:r w:rsidRPr="00FB791B">
          <w:rPr>
            <w:rFonts w:ascii="Georgia" w:hAnsi="Georgia"/>
            <w:color w:val="0F8C8C"/>
          </w:rPr>
          <w:t>mathgames</w:t>
        </w:r>
        <w:proofErr w:type="spellEnd"/>
        <w:r w:rsidRPr="00FB791B">
          <w:rPr>
            <w:rFonts w:ascii="Georgia" w:hAnsi="Georgia"/>
            <w:color w:val="0F8C8C"/>
            <w:lang w:val="el-GR"/>
          </w:rPr>
          <w:t>/</w:t>
        </w:r>
        <w:proofErr w:type="spellStart"/>
        <w:r w:rsidRPr="00FB791B">
          <w:rPr>
            <w:rFonts w:ascii="Georgia" w:hAnsi="Georgia"/>
            <w:color w:val="0F8C8C"/>
          </w:rPr>
          <w:t>placevalue</w:t>
        </w:r>
        <w:proofErr w:type="spellEnd"/>
        <w:r w:rsidRPr="00FB791B">
          <w:rPr>
            <w:rFonts w:ascii="Georgia" w:hAnsi="Georgia"/>
            <w:color w:val="0F8C8C"/>
            <w:lang w:val="el-GR"/>
          </w:rPr>
          <w:t>/</w:t>
        </w:r>
        <w:proofErr w:type="spellStart"/>
        <w:r w:rsidRPr="00FB791B">
          <w:rPr>
            <w:rFonts w:ascii="Georgia" w:hAnsi="Georgia"/>
            <w:color w:val="0F8C8C"/>
          </w:rPr>
          <w:t>FSCompareNumbers</w:t>
        </w:r>
        <w:proofErr w:type="spellEnd"/>
        <w:r w:rsidRPr="00FB791B">
          <w:rPr>
            <w:rFonts w:ascii="Georgia" w:hAnsi="Georgia"/>
            <w:color w:val="0F8C8C"/>
            <w:lang w:val="el-GR"/>
          </w:rPr>
          <w:t>.</w:t>
        </w:r>
        <w:proofErr w:type="spellStart"/>
        <w:r w:rsidRPr="00FB791B">
          <w:rPr>
            <w:rFonts w:ascii="Georgia" w:hAnsi="Georgia"/>
            <w:color w:val="0F8C8C"/>
          </w:rPr>
          <w:t>htm</w:t>
        </w:r>
        <w:proofErr w:type="spellEnd"/>
      </w:hyperlink>
      <w:r w:rsidRPr="00FB791B">
        <w:rPr>
          <w:rFonts w:ascii="Georgia" w:hAnsi="Georgia"/>
          <w:color w:val="5C5B5B"/>
          <w:lang w:val="el-GR"/>
        </w:rPr>
        <w:br/>
        <w:t>Από την αρχική σελίδα επιλέγουμε το επίπεδο 3, ώστε να παρουσιάζονται τετραψήφιοι αριθμοί. Στο παιχνίδι αυτό, τα παιδιά καλούνται να επιλέξουν τα φρούτα με το σύμβολο της ισότητας ή ανισότητας που ταιριάζει κάθε φορά.</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br/>
      </w:r>
      <w:r w:rsidRPr="00FB791B">
        <w:rPr>
          <w:rFonts w:ascii="Georgia" w:hAnsi="Georgia"/>
          <w:color w:val="5C5B5B"/>
          <w:u w:val="single"/>
          <w:lang w:val="el-GR"/>
        </w:rPr>
        <w:t xml:space="preserve">Γ. </w:t>
      </w:r>
      <w:proofErr w:type="spellStart"/>
      <w:r w:rsidRPr="00FB791B">
        <w:rPr>
          <w:rFonts w:ascii="Georgia" w:hAnsi="Georgia"/>
          <w:color w:val="5C5B5B"/>
          <w:u w:val="single"/>
          <w:lang w:val="el-GR"/>
        </w:rPr>
        <w:t>Εφαρμογίδια</w:t>
      </w:r>
      <w:proofErr w:type="spellEnd"/>
      <w:r w:rsidRPr="00FB791B">
        <w:rPr>
          <w:rFonts w:ascii="Georgia" w:hAnsi="Georgia"/>
          <w:color w:val="5C5B5B"/>
          <w:u w:val="single"/>
          <w:lang w:val="el-GR"/>
        </w:rPr>
        <w:t xml:space="preserve"> για εκτίμηση αθροίσματος ή διαφοράς</w:t>
      </w: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1. Ιστοσελίδα:</w:t>
      </w:r>
      <w:r w:rsidRPr="00FB791B">
        <w:rPr>
          <w:rFonts w:ascii="Georgia" w:hAnsi="Georgia"/>
          <w:color w:val="5C5B5B"/>
          <w:lang w:val="el-GR"/>
        </w:rPr>
        <w:br/>
      </w:r>
      <w:hyperlink r:id="rId9" w:history="1">
        <w:r w:rsidRPr="00FB791B">
          <w:rPr>
            <w:rFonts w:ascii="Georgia" w:hAnsi="Georgia"/>
            <w:color w:val="0F8C8C"/>
          </w:rPr>
          <w:t>http</w:t>
        </w:r>
        <w:r w:rsidRPr="00FB791B">
          <w:rPr>
            <w:rFonts w:ascii="Georgia" w:hAnsi="Georgia"/>
            <w:color w:val="0F8C8C"/>
            <w:lang w:val="el-GR"/>
          </w:rPr>
          <w:t>://</w:t>
        </w:r>
        <w:proofErr w:type="spellStart"/>
        <w:r w:rsidRPr="00FB791B">
          <w:rPr>
            <w:rFonts w:ascii="Georgia" w:hAnsi="Georgia"/>
            <w:color w:val="0F8C8C"/>
          </w:rPr>
          <w:t>pbskids</w:t>
        </w:r>
        <w:proofErr w:type="spellEnd"/>
        <w:r w:rsidRPr="00FB791B">
          <w:rPr>
            <w:rFonts w:ascii="Georgia" w:hAnsi="Georgia"/>
            <w:color w:val="0F8C8C"/>
            <w:lang w:val="el-GR"/>
          </w:rPr>
          <w:t>.</w:t>
        </w:r>
        <w:r w:rsidRPr="00FB791B">
          <w:rPr>
            <w:rFonts w:ascii="Georgia" w:hAnsi="Georgia"/>
            <w:color w:val="0F8C8C"/>
          </w:rPr>
          <w:t>org</w:t>
        </w:r>
        <w:r w:rsidRPr="00FB791B">
          <w:rPr>
            <w:rFonts w:ascii="Georgia" w:hAnsi="Georgia"/>
            <w:color w:val="0F8C8C"/>
            <w:lang w:val="el-GR"/>
          </w:rPr>
          <w:t>/</w:t>
        </w:r>
        <w:proofErr w:type="spellStart"/>
        <w:r w:rsidRPr="00FB791B">
          <w:rPr>
            <w:rFonts w:ascii="Georgia" w:hAnsi="Georgia"/>
            <w:color w:val="0F8C8C"/>
          </w:rPr>
          <w:t>cyberchase</w:t>
        </w:r>
        <w:proofErr w:type="spellEnd"/>
        <w:r w:rsidRPr="00FB791B">
          <w:rPr>
            <w:rFonts w:ascii="Georgia" w:hAnsi="Georgia"/>
            <w:color w:val="0F8C8C"/>
            <w:lang w:val="el-GR"/>
          </w:rPr>
          <w:t>/</w:t>
        </w:r>
        <w:r w:rsidRPr="00FB791B">
          <w:rPr>
            <w:rFonts w:ascii="Georgia" w:hAnsi="Georgia"/>
            <w:color w:val="0F8C8C"/>
          </w:rPr>
          <w:t>math</w:t>
        </w:r>
        <w:r w:rsidRPr="00FB791B">
          <w:rPr>
            <w:rFonts w:ascii="Georgia" w:hAnsi="Georgia"/>
            <w:color w:val="0F8C8C"/>
            <w:lang w:val="el-GR"/>
          </w:rPr>
          <w:t>-</w:t>
        </w:r>
        <w:r w:rsidRPr="00FB791B">
          <w:rPr>
            <w:rFonts w:ascii="Georgia" w:hAnsi="Georgia"/>
            <w:color w:val="0F8C8C"/>
          </w:rPr>
          <w:t>games</w:t>
        </w:r>
        <w:r w:rsidRPr="00FB791B">
          <w:rPr>
            <w:rFonts w:ascii="Georgia" w:hAnsi="Georgia"/>
            <w:color w:val="0F8C8C"/>
            <w:lang w:val="el-GR"/>
          </w:rPr>
          <w:t>/</w:t>
        </w:r>
        <w:proofErr w:type="spellStart"/>
        <w:r w:rsidRPr="00FB791B">
          <w:rPr>
            <w:rFonts w:ascii="Georgia" w:hAnsi="Georgia"/>
            <w:color w:val="0F8C8C"/>
          </w:rPr>
          <w:t>glowlas</w:t>
        </w:r>
        <w:proofErr w:type="spellEnd"/>
        <w:r w:rsidRPr="00FB791B">
          <w:rPr>
            <w:rFonts w:ascii="Georgia" w:hAnsi="Georgia"/>
            <w:color w:val="0F8C8C"/>
            <w:lang w:val="el-GR"/>
          </w:rPr>
          <w:t>-</w:t>
        </w:r>
        <w:r w:rsidRPr="00FB791B">
          <w:rPr>
            <w:rFonts w:ascii="Georgia" w:hAnsi="Georgia"/>
            <w:color w:val="0F8C8C"/>
          </w:rPr>
          <w:t>estimation</w:t>
        </w:r>
        <w:r w:rsidRPr="00FB791B">
          <w:rPr>
            <w:rFonts w:ascii="Georgia" w:hAnsi="Georgia"/>
            <w:color w:val="0F8C8C"/>
            <w:lang w:val="el-GR"/>
          </w:rPr>
          <w:t>-</w:t>
        </w:r>
        <w:r w:rsidRPr="00FB791B">
          <w:rPr>
            <w:rFonts w:ascii="Georgia" w:hAnsi="Georgia"/>
            <w:color w:val="0F8C8C"/>
          </w:rPr>
          <w:t>contraption</w:t>
        </w:r>
        <w:r w:rsidRPr="00FB791B">
          <w:rPr>
            <w:rFonts w:ascii="Georgia" w:hAnsi="Georgia"/>
            <w:color w:val="0F8C8C"/>
            <w:lang w:val="el-GR"/>
          </w:rPr>
          <w:t>/</w:t>
        </w:r>
      </w:hyperlink>
      <w:r w:rsidRPr="00FB791B">
        <w:rPr>
          <w:rFonts w:ascii="Georgia" w:hAnsi="Georgia"/>
          <w:color w:val="5C5B5B"/>
          <w:lang w:val="el-GR"/>
        </w:rPr>
        <w:br/>
        <w:t>Στο πρώτο επίπεδο τα παιδιά καλούνται να εκτιμήσουν το άθροισμα 3 διψήφιων αριθμών, στρογγυλοποιώντας τους αριθμούς στην πλησιέστερη δεκάδα.</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2. Ιστοσελίδα:</w:t>
      </w:r>
      <w:r w:rsidRPr="00FB791B">
        <w:rPr>
          <w:rFonts w:ascii="Georgia" w:hAnsi="Georgia"/>
          <w:color w:val="5C5B5B"/>
          <w:lang w:val="el-GR"/>
        </w:rPr>
        <w:br/>
      </w:r>
      <w:hyperlink r:id="rId10" w:history="1">
        <w:r w:rsidRPr="00FB791B">
          <w:rPr>
            <w:rFonts w:ascii="Georgia" w:hAnsi="Georgia"/>
            <w:color w:val="0F8C8C"/>
          </w:rPr>
          <w:t>http</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mathsisfun</w:t>
        </w:r>
        <w:proofErr w:type="spellEnd"/>
        <w:r w:rsidRPr="00FB791B">
          <w:rPr>
            <w:rFonts w:ascii="Georgia" w:hAnsi="Georgia"/>
            <w:color w:val="0F8C8C"/>
            <w:lang w:val="el-GR"/>
          </w:rPr>
          <w:t>.</w:t>
        </w:r>
        <w:r w:rsidRPr="00FB791B">
          <w:rPr>
            <w:rFonts w:ascii="Georgia" w:hAnsi="Georgia"/>
            <w:color w:val="0F8C8C"/>
          </w:rPr>
          <w:t>com</w:t>
        </w:r>
        <w:r w:rsidRPr="00FB791B">
          <w:rPr>
            <w:rFonts w:ascii="Georgia" w:hAnsi="Georgia"/>
            <w:color w:val="0F8C8C"/>
            <w:lang w:val="el-GR"/>
          </w:rPr>
          <w:t>/</w:t>
        </w:r>
        <w:r w:rsidRPr="00FB791B">
          <w:rPr>
            <w:rFonts w:ascii="Georgia" w:hAnsi="Georgia"/>
            <w:color w:val="0F8C8C"/>
          </w:rPr>
          <w:t>numbers</w:t>
        </w:r>
        <w:r w:rsidRPr="00FB791B">
          <w:rPr>
            <w:rFonts w:ascii="Georgia" w:hAnsi="Georgia"/>
            <w:color w:val="0F8C8C"/>
            <w:lang w:val="el-GR"/>
          </w:rPr>
          <w:t>/</w:t>
        </w:r>
        <w:r w:rsidRPr="00FB791B">
          <w:rPr>
            <w:rFonts w:ascii="Georgia" w:hAnsi="Georgia"/>
            <w:color w:val="0F8C8C"/>
          </w:rPr>
          <w:t>estimation</w:t>
        </w:r>
        <w:r w:rsidRPr="00FB791B">
          <w:rPr>
            <w:rFonts w:ascii="Georgia" w:hAnsi="Georgia"/>
            <w:color w:val="0F8C8C"/>
            <w:lang w:val="el-GR"/>
          </w:rPr>
          <w:t>-</w:t>
        </w:r>
        <w:r w:rsidRPr="00FB791B">
          <w:rPr>
            <w:rFonts w:ascii="Georgia" w:hAnsi="Georgia"/>
            <w:color w:val="0F8C8C"/>
          </w:rPr>
          <w:t>game</w:t>
        </w:r>
        <w:r w:rsidRPr="00FB791B">
          <w:rPr>
            <w:rFonts w:ascii="Georgia" w:hAnsi="Georgia"/>
            <w:color w:val="0F8C8C"/>
            <w:lang w:val="el-GR"/>
          </w:rPr>
          <w:t>.</w:t>
        </w:r>
        <w:proofErr w:type="spellStart"/>
        <w:r w:rsidRPr="00FB791B">
          <w:rPr>
            <w:rFonts w:ascii="Georgia" w:hAnsi="Georgia"/>
            <w:color w:val="0F8C8C"/>
          </w:rPr>
          <w:t>php</w:t>
        </w:r>
        <w:proofErr w:type="spellEnd"/>
      </w:hyperlink>
      <w:r w:rsidRPr="00FB791B">
        <w:rPr>
          <w:rFonts w:ascii="Georgia" w:hAnsi="Georgia"/>
          <w:color w:val="5C5B5B"/>
          <w:lang w:val="el-GR"/>
        </w:rPr>
        <w:br/>
        <w:t>Από την αρχική σελίδα επιλέγουμε «</w:t>
      </w:r>
      <w:r w:rsidRPr="00FB791B">
        <w:rPr>
          <w:rFonts w:ascii="Georgia" w:hAnsi="Georgia"/>
          <w:color w:val="5C5B5B"/>
        </w:rPr>
        <w:t>Add</w:t>
      </w:r>
      <w:r w:rsidRPr="00FB791B">
        <w:rPr>
          <w:rFonts w:ascii="Georgia" w:hAnsi="Georgia"/>
          <w:color w:val="5C5B5B"/>
          <w:lang w:val="el-GR"/>
        </w:rPr>
        <w:t xml:space="preserve"> 100</w:t>
      </w:r>
      <w:r w:rsidRPr="00FB791B">
        <w:rPr>
          <w:rFonts w:ascii="Georgia" w:hAnsi="Georgia"/>
          <w:color w:val="5C5B5B"/>
        </w:rPr>
        <w:t>s</w:t>
      </w:r>
      <w:r w:rsidRPr="00FB791B">
        <w:rPr>
          <w:rFonts w:ascii="Georgia" w:hAnsi="Georgia"/>
          <w:color w:val="5C5B5B"/>
          <w:lang w:val="el-GR"/>
        </w:rPr>
        <w:t>» για εκτίμηση αθροίσματος ή «</w:t>
      </w:r>
      <w:r w:rsidRPr="00FB791B">
        <w:rPr>
          <w:rFonts w:ascii="Georgia" w:hAnsi="Georgia"/>
          <w:color w:val="5C5B5B"/>
        </w:rPr>
        <w:t>Subtract</w:t>
      </w:r>
      <w:r w:rsidRPr="00FB791B">
        <w:rPr>
          <w:rFonts w:ascii="Georgia" w:hAnsi="Georgia"/>
          <w:color w:val="5C5B5B"/>
          <w:lang w:val="el-GR"/>
        </w:rPr>
        <w:t xml:space="preserve"> 100</w:t>
      </w:r>
      <w:r w:rsidRPr="00FB791B">
        <w:rPr>
          <w:rFonts w:ascii="Georgia" w:hAnsi="Georgia"/>
          <w:color w:val="5C5B5B"/>
        </w:rPr>
        <w:t>s</w:t>
      </w:r>
      <w:r w:rsidRPr="00FB791B">
        <w:rPr>
          <w:rFonts w:ascii="Georgia" w:hAnsi="Georgia"/>
          <w:color w:val="5C5B5B"/>
          <w:lang w:val="el-GR"/>
        </w:rPr>
        <w:t>» για εκτίμηση διαφοράς. Τα παιδιά καλούνται, με βάση την εκτίμησή τους, να τοποθετήσουν το βέλος στο κατάλληλο σημείο της αριθμητικής γραμμής.</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br/>
      </w:r>
      <w:r w:rsidRPr="00FB791B">
        <w:rPr>
          <w:rFonts w:ascii="Georgia" w:hAnsi="Georgia"/>
          <w:color w:val="5C5B5B"/>
          <w:u w:val="single"/>
          <w:lang w:val="el-GR"/>
        </w:rPr>
        <w:t xml:space="preserve">Δ. </w:t>
      </w:r>
      <w:proofErr w:type="spellStart"/>
      <w:r w:rsidRPr="00FB791B">
        <w:rPr>
          <w:rFonts w:ascii="Georgia" w:hAnsi="Georgia"/>
          <w:color w:val="5C5B5B"/>
          <w:u w:val="single"/>
          <w:lang w:val="el-GR"/>
        </w:rPr>
        <w:t>Εφαρμογίδια</w:t>
      </w:r>
      <w:proofErr w:type="spellEnd"/>
      <w:r w:rsidRPr="00FB791B">
        <w:rPr>
          <w:rFonts w:ascii="Georgia" w:hAnsi="Georgia"/>
          <w:color w:val="5C5B5B"/>
          <w:u w:val="single"/>
          <w:lang w:val="el-GR"/>
        </w:rPr>
        <w:t xml:space="preserve"> για υπολογισμό αθροίσματος ή διαφοράς</w:t>
      </w: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1. Ιστοσελίδα:</w:t>
      </w:r>
      <w:r w:rsidRPr="00FB791B">
        <w:rPr>
          <w:rFonts w:ascii="Georgia" w:hAnsi="Georgia"/>
          <w:color w:val="5C5B5B"/>
          <w:lang w:val="el-GR"/>
        </w:rPr>
        <w:br/>
      </w:r>
      <w:hyperlink r:id="rId11" w:history="1">
        <w:r w:rsidRPr="00FB791B">
          <w:rPr>
            <w:rFonts w:ascii="Georgia" w:hAnsi="Georgia"/>
            <w:color w:val="0F8C8C"/>
          </w:rPr>
          <w:t>https</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topmarks</w:t>
        </w:r>
        <w:proofErr w:type="spellEnd"/>
        <w:r w:rsidRPr="00FB791B">
          <w:rPr>
            <w:rFonts w:ascii="Georgia" w:hAnsi="Georgia"/>
            <w:color w:val="0F8C8C"/>
            <w:lang w:val="el-GR"/>
          </w:rPr>
          <w:t>.</w:t>
        </w:r>
        <w:r w:rsidRPr="00FB791B">
          <w:rPr>
            <w:rFonts w:ascii="Georgia" w:hAnsi="Georgia"/>
            <w:color w:val="0F8C8C"/>
          </w:rPr>
          <w:t>co</w:t>
        </w:r>
        <w:r w:rsidRPr="00FB791B">
          <w:rPr>
            <w:rFonts w:ascii="Georgia" w:hAnsi="Georgia"/>
            <w:color w:val="0F8C8C"/>
            <w:lang w:val="el-GR"/>
          </w:rPr>
          <w:t>.</w:t>
        </w:r>
        <w:proofErr w:type="spellStart"/>
        <w:r w:rsidRPr="00FB791B">
          <w:rPr>
            <w:rFonts w:ascii="Georgia" w:hAnsi="Georgia"/>
            <w:color w:val="0F8C8C"/>
          </w:rPr>
          <w:t>uk</w:t>
        </w:r>
        <w:proofErr w:type="spellEnd"/>
        <w:r w:rsidRPr="00FB791B">
          <w:rPr>
            <w:rFonts w:ascii="Georgia" w:hAnsi="Georgia"/>
            <w:color w:val="0F8C8C"/>
            <w:lang w:val="el-GR"/>
          </w:rPr>
          <w:t>/</w:t>
        </w:r>
        <w:r w:rsidRPr="00FB791B">
          <w:rPr>
            <w:rFonts w:ascii="Georgia" w:hAnsi="Georgia"/>
            <w:color w:val="0F8C8C"/>
          </w:rPr>
          <w:t>number</w:t>
        </w:r>
        <w:r w:rsidRPr="00FB791B">
          <w:rPr>
            <w:rFonts w:ascii="Georgia" w:hAnsi="Georgia"/>
            <w:color w:val="0F8C8C"/>
            <w:lang w:val="el-GR"/>
          </w:rPr>
          <w:t>-</w:t>
        </w:r>
        <w:r w:rsidRPr="00FB791B">
          <w:rPr>
            <w:rFonts w:ascii="Georgia" w:hAnsi="Georgia"/>
            <w:color w:val="0F8C8C"/>
          </w:rPr>
          <w:t>facts</w:t>
        </w:r>
        <w:r w:rsidRPr="00FB791B">
          <w:rPr>
            <w:rFonts w:ascii="Georgia" w:hAnsi="Georgia"/>
            <w:color w:val="0F8C8C"/>
            <w:lang w:val="el-GR"/>
          </w:rPr>
          <w:t>/</w:t>
        </w:r>
        <w:r w:rsidRPr="00FB791B">
          <w:rPr>
            <w:rFonts w:ascii="Georgia" w:hAnsi="Georgia"/>
            <w:color w:val="0F8C8C"/>
          </w:rPr>
          <w:t>number</w:t>
        </w:r>
        <w:r w:rsidRPr="00FB791B">
          <w:rPr>
            <w:rFonts w:ascii="Georgia" w:hAnsi="Georgia"/>
            <w:color w:val="0F8C8C"/>
            <w:lang w:val="el-GR"/>
          </w:rPr>
          <w:t>-</w:t>
        </w:r>
        <w:r w:rsidRPr="00FB791B">
          <w:rPr>
            <w:rFonts w:ascii="Georgia" w:hAnsi="Georgia"/>
            <w:color w:val="0F8C8C"/>
          </w:rPr>
          <w:t>fact</w:t>
        </w:r>
        <w:r w:rsidRPr="00FB791B">
          <w:rPr>
            <w:rFonts w:ascii="Georgia" w:hAnsi="Georgia"/>
            <w:color w:val="0F8C8C"/>
            <w:lang w:val="el-GR"/>
          </w:rPr>
          <w:t>-</w:t>
        </w:r>
        <w:r w:rsidRPr="00FB791B">
          <w:rPr>
            <w:rFonts w:ascii="Georgia" w:hAnsi="Georgia"/>
            <w:color w:val="0F8C8C"/>
          </w:rPr>
          <w:t>families</w:t>
        </w:r>
      </w:hyperlink>
      <w:r w:rsidRPr="00FB791B">
        <w:rPr>
          <w:rFonts w:ascii="Georgia" w:hAnsi="Georgia"/>
          <w:color w:val="5C5B5B"/>
          <w:lang w:val="el-GR"/>
        </w:rPr>
        <w:br/>
        <w:t>Τα παιδιά τοποθετούν τους αριθμούς που παρουσιάζονται στην κατάλληλη θέση, ώστε να σχηματιστούν 4 μαθηματικές προτάσεις πρόσθεσης και αφαίρεσης.</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2. Ιστοσελίδα</w:t>
      </w:r>
      <w:r>
        <w:rPr>
          <w:rFonts w:ascii="Georgia" w:hAnsi="Georgia"/>
          <w:color w:val="5C5B5B"/>
          <w:lang w:val="el-GR"/>
        </w:rPr>
        <w:t>:</w:t>
      </w:r>
      <w:r w:rsidRPr="00FB791B">
        <w:rPr>
          <w:rFonts w:ascii="Georgia" w:hAnsi="Georgia"/>
          <w:color w:val="5C5B5B"/>
          <w:lang w:val="el-GR"/>
        </w:rPr>
        <w:br/>
      </w:r>
      <w:hyperlink r:id="rId12" w:history="1">
        <w:r w:rsidRPr="00FB791B">
          <w:rPr>
            <w:rFonts w:ascii="Georgia" w:hAnsi="Georgia"/>
            <w:color w:val="0F8C8C"/>
          </w:rPr>
          <w:t>http</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learnalberta</w:t>
        </w:r>
        <w:proofErr w:type="spellEnd"/>
        <w:r w:rsidRPr="00FB791B">
          <w:rPr>
            <w:rFonts w:ascii="Georgia" w:hAnsi="Georgia"/>
            <w:color w:val="0F8C8C"/>
            <w:lang w:val="el-GR"/>
          </w:rPr>
          <w:t>.</w:t>
        </w:r>
        <w:proofErr w:type="spellStart"/>
        <w:r w:rsidRPr="00FB791B">
          <w:rPr>
            <w:rFonts w:ascii="Georgia" w:hAnsi="Georgia"/>
            <w:color w:val="0F8C8C"/>
          </w:rPr>
          <w:t>ca</w:t>
        </w:r>
        <w:proofErr w:type="spellEnd"/>
        <w:r w:rsidRPr="00FB791B">
          <w:rPr>
            <w:rFonts w:ascii="Georgia" w:hAnsi="Georgia"/>
            <w:color w:val="0F8C8C"/>
            <w:lang w:val="el-GR"/>
          </w:rPr>
          <w:t>/</w:t>
        </w:r>
        <w:r w:rsidRPr="00FB791B">
          <w:rPr>
            <w:rFonts w:ascii="Georgia" w:hAnsi="Georgia"/>
            <w:color w:val="0F8C8C"/>
          </w:rPr>
          <w:t>content</w:t>
        </w:r>
        <w:r w:rsidRPr="00FB791B">
          <w:rPr>
            <w:rFonts w:ascii="Georgia" w:hAnsi="Georgia"/>
            <w:color w:val="0F8C8C"/>
            <w:lang w:val="el-GR"/>
          </w:rPr>
          <w:t>/</w:t>
        </w:r>
        <w:r w:rsidRPr="00FB791B">
          <w:rPr>
            <w:rFonts w:ascii="Georgia" w:hAnsi="Georgia"/>
            <w:color w:val="0F8C8C"/>
          </w:rPr>
          <w:t>me</w:t>
        </w:r>
        <w:r w:rsidRPr="00FB791B">
          <w:rPr>
            <w:rFonts w:ascii="Georgia" w:hAnsi="Georgia"/>
            <w:color w:val="0F8C8C"/>
            <w:lang w:val="el-GR"/>
          </w:rPr>
          <w:t>3</w:t>
        </w:r>
        <w:r w:rsidRPr="00FB791B">
          <w:rPr>
            <w:rFonts w:ascii="Georgia" w:hAnsi="Georgia"/>
            <w:color w:val="0F8C8C"/>
          </w:rPr>
          <w:t>us</w:t>
        </w:r>
        <w:r w:rsidRPr="00FB791B">
          <w:rPr>
            <w:rFonts w:ascii="Georgia" w:hAnsi="Georgia"/>
            <w:color w:val="0F8C8C"/>
            <w:lang w:val="el-GR"/>
          </w:rPr>
          <w:t>/</w:t>
        </w:r>
        <w:r w:rsidRPr="00FB791B">
          <w:rPr>
            <w:rFonts w:ascii="Georgia" w:hAnsi="Georgia"/>
            <w:color w:val="0F8C8C"/>
          </w:rPr>
          <w:t>flash</w:t>
        </w:r>
        <w:r w:rsidRPr="00FB791B">
          <w:rPr>
            <w:rFonts w:ascii="Georgia" w:hAnsi="Georgia"/>
            <w:color w:val="0F8C8C"/>
            <w:lang w:val="el-GR"/>
          </w:rPr>
          <w:t>/</w:t>
        </w:r>
        <w:proofErr w:type="spellStart"/>
        <w:r w:rsidRPr="00FB791B">
          <w:rPr>
            <w:rFonts w:ascii="Georgia" w:hAnsi="Georgia"/>
            <w:color w:val="0F8C8C"/>
          </w:rPr>
          <w:t>lessonLauncher</w:t>
        </w:r>
        <w:proofErr w:type="spellEnd"/>
        <w:r w:rsidRPr="00FB791B">
          <w:rPr>
            <w:rFonts w:ascii="Georgia" w:hAnsi="Georgia"/>
            <w:color w:val="0F8C8C"/>
            <w:lang w:val="el-GR"/>
          </w:rPr>
          <w:t>.</w:t>
        </w:r>
        <w:r w:rsidRPr="00FB791B">
          <w:rPr>
            <w:rFonts w:ascii="Georgia" w:hAnsi="Georgia"/>
            <w:color w:val="0F8C8C"/>
          </w:rPr>
          <w:t>html</w:t>
        </w:r>
        <w:r w:rsidRPr="00FB791B">
          <w:rPr>
            <w:rFonts w:ascii="Georgia" w:hAnsi="Georgia"/>
            <w:color w:val="0F8C8C"/>
            <w:lang w:val="el-GR"/>
          </w:rPr>
          <w:t>?</w:t>
        </w:r>
        <w:r w:rsidRPr="00FB791B">
          <w:rPr>
            <w:rFonts w:ascii="Georgia" w:hAnsi="Georgia"/>
            <w:color w:val="0F8C8C"/>
          </w:rPr>
          <w:t>lesson</w:t>
        </w:r>
        <w:r w:rsidRPr="00FB791B">
          <w:rPr>
            <w:rFonts w:ascii="Georgia" w:hAnsi="Georgia"/>
            <w:color w:val="0F8C8C"/>
            <w:lang w:val="el-GR"/>
          </w:rPr>
          <w:t>=</w:t>
        </w:r>
        <w:r w:rsidRPr="00FB791B">
          <w:rPr>
            <w:rFonts w:ascii="Georgia" w:hAnsi="Georgia"/>
            <w:color w:val="0F8C8C"/>
          </w:rPr>
          <w:t>lessons</w:t>
        </w:r>
        <w:r w:rsidRPr="00FB791B">
          <w:rPr>
            <w:rFonts w:ascii="Georgia" w:hAnsi="Georgia"/>
            <w:color w:val="0F8C8C"/>
            <w:lang w:val="el-GR"/>
          </w:rPr>
          <w:t>/07/</w:t>
        </w:r>
        <w:r w:rsidRPr="00FB791B">
          <w:rPr>
            <w:rFonts w:ascii="Georgia" w:hAnsi="Georgia"/>
            <w:color w:val="0F8C8C"/>
          </w:rPr>
          <w:t>m</w:t>
        </w:r>
        <w:r w:rsidRPr="00FB791B">
          <w:rPr>
            <w:rFonts w:ascii="Georgia" w:hAnsi="Georgia"/>
            <w:color w:val="0F8C8C"/>
            <w:lang w:val="el-GR"/>
          </w:rPr>
          <w:t>3_07_00_</w:t>
        </w:r>
        <w:r w:rsidRPr="00FB791B">
          <w:rPr>
            <w:rFonts w:ascii="Georgia" w:hAnsi="Georgia"/>
            <w:color w:val="0F8C8C"/>
          </w:rPr>
          <w:t>x</w:t>
        </w:r>
        <w:r w:rsidRPr="00FB791B">
          <w:rPr>
            <w:rFonts w:ascii="Georgia" w:hAnsi="Georgia"/>
            <w:color w:val="0F8C8C"/>
            <w:lang w:val="el-GR"/>
          </w:rPr>
          <w:t>.</w:t>
        </w:r>
        <w:proofErr w:type="spellStart"/>
        <w:r w:rsidRPr="00FB791B">
          <w:rPr>
            <w:rFonts w:ascii="Georgia" w:hAnsi="Georgia"/>
            <w:color w:val="0F8C8C"/>
          </w:rPr>
          <w:t>swf</w:t>
        </w:r>
        <w:proofErr w:type="spellEnd"/>
      </w:hyperlink>
      <w:r w:rsidRPr="00FB791B">
        <w:rPr>
          <w:rFonts w:ascii="Georgia" w:hAnsi="Georgia"/>
          <w:color w:val="5C5B5B"/>
          <w:lang w:val="el-GR"/>
        </w:rPr>
        <w:br/>
        <w:t>Τα παιδιά εξασκούνται σε αφαιρέσεις με διψήφιους και τριψήφιους αριθμούς.</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3. Ιστοσελίδα</w:t>
      </w:r>
      <w:r>
        <w:rPr>
          <w:rFonts w:ascii="Georgia" w:hAnsi="Georgia"/>
          <w:color w:val="5C5B5B"/>
          <w:lang w:val="el-GR"/>
        </w:rPr>
        <w:t>:</w:t>
      </w:r>
      <w:r w:rsidRPr="00FB791B">
        <w:rPr>
          <w:rFonts w:ascii="Georgia" w:hAnsi="Georgia"/>
          <w:color w:val="5C5B5B"/>
          <w:lang w:val="el-GR"/>
        </w:rPr>
        <w:br/>
      </w:r>
      <w:hyperlink r:id="rId13" w:history="1">
        <w:r w:rsidRPr="00FB791B">
          <w:rPr>
            <w:rFonts w:ascii="Georgia" w:hAnsi="Georgia"/>
            <w:color w:val="0F8C8C"/>
          </w:rPr>
          <w:t>http</w:t>
        </w:r>
        <w:r w:rsidRPr="00FB791B">
          <w:rPr>
            <w:rFonts w:ascii="Georgia" w:hAnsi="Georgia"/>
            <w:color w:val="0F8C8C"/>
            <w:lang w:val="el-GR"/>
          </w:rPr>
          <w:t>://</w:t>
        </w:r>
        <w:r w:rsidRPr="00FB791B">
          <w:rPr>
            <w:rFonts w:ascii="Georgia" w:hAnsi="Georgia"/>
            <w:color w:val="0F8C8C"/>
          </w:rPr>
          <w:t>flash</w:t>
        </w:r>
        <w:r w:rsidRPr="00FB791B">
          <w:rPr>
            <w:rFonts w:ascii="Georgia" w:hAnsi="Georgia"/>
            <w:color w:val="0F8C8C"/>
            <w:lang w:val="el-GR"/>
          </w:rPr>
          <w:t>.</w:t>
        </w:r>
        <w:proofErr w:type="spellStart"/>
        <w:r w:rsidRPr="00FB791B">
          <w:rPr>
            <w:rFonts w:ascii="Georgia" w:hAnsi="Georgia"/>
            <w:color w:val="0F8C8C"/>
          </w:rPr>
          <w:t>topmarks</w:t>
        </w:r>
        <w:proofErr w:type="spellEnd"/>
        <w:r w:rsidRPr="00FB791B">
          <w:rPr>
            <w:rFonts w:ascii="Georgia" w:hAnsi="Georgia"/>
            <w:color w:val="0F8C8C"/>
            <w:lang w:val="el-GR"/>
          </w:rPr>
          <w:t>.</w:t>
        </w:r>
        <w:r w:rsidRPr="00FB791B">
          <w:rPr>
            <w:rFonts w:ascii="Georgia" w:hAnsi="Georgia"/>
            <w:color w:val="0F8C8C"/>
          </w:rPr>
          <w:t>co</w:t>
        </w:r>
        <w:r w:rsidRPr="00FB791B">
          <w:rPr>
            <w:rFonts w:ascii="Georgia" w:hAnsi="Georgia"/>
            <w:color w:val="0F8C8C"/>
            <w:lang w:val="el-GR"/>
          </w:rPr>
          <w:t>.</w:t>
        </w:r>
        <w:proofErr w:type="spellStart"/>
        <w:r w:rsidRPr="00FB791B">
          <w:rPr>
            <w:rFonts w:ascii="Georgia" w:hAnsi="Georgia"/>
            <w:color w:val="0F8C8C"/>
          </w:rPr>
          <w:t>uk</w:t>
        </w:r>
        <w:proofErr w:type="spellEnd"/>
        <w:r w:rsidRPr="00FB791B">
          <w:rPr>
            <w:rFonts w:ascii="Georgia" w:hAnsi="Georgia"/>
            <w:color w:val="0F8C8C"/>
            <w:lang w:val="el-GR"/>
          </w:rPr>
          <w:t>/4021</w:t>
        </w:r>
      </w:hyperlink>
      <w:r w:rsidRPr="00FB791B">
        <w:rPr>
          <w:rFonts w:ascii="Georgia" w:hAnsi="Georgia"/>
          <w:color w:val="5C5B5B"/>
          <w:lang w:val="el-GR"/>
        </w:rPr>
        <w:br/>
        <w:t>Οι μαθητές επιλέγουν ζευγάρια αριθμών που έχουν άθροισμα 10 (1ο στάδιο) και άθροισμα 100 (2ο στάδιο) , ώστε να συμπληρωθεί η σωλήνα με τα κομμάτια που λείπουν.</w:t>
      </w:r>
    </w:p>
    <w:p w:rsidR="00FB791B" w:rsidRDefault="00FB791B" w:rsidP="00FB791B">
      <w:pPr>
        <w:pStyle w:val="NormalWeb"/>
        <w:shd w:val="clear" w:color="auto" w:fill="FFFFFF"/>
        <w:spacing w:before="0" w:beforeAutospacing="0" w:after="0"/>
        <w:rPr>
          <w:rFonts w:ascii="Georgia" w:hAnsi="Georgia"/>
          <w:color w:val="5C5B5B"/>
          <w:lang w:val="el-GR"/>
        </w:rPr>
      </w:pPr>
      <w:bookmarkStart w:id="0" w:name="_GoBack"/>
      <w:bookmarkEnd w:id="0"/>
      <w:r w:rsidRPr="00FB791B">
        <w:rPr>
          <w:rFonts w:ascii="Georgia" w:hAnsi="Georgia"/>
          <w:color w:val="5C5B5B"/>
          <w:lang w:val="el-GR"/>
        </w:rPr>
        <w:lastRenderedPageBreak/>
        <w:t>4. Ιστοσελίδα</w:t>
      </w:r>
      <w:r>
        <w:rPr>
          <w:rFonts w:ascii="Georgia" w:hAnsi="Georgia"/>
          <w:color w:val="5C5B5B"/>
          <w:lang w:val="el-GR"/>
        </w:rPr>
        <w:t>:</w:t>
      </w:r>
      <w:r w:rsidRPr="00FB791B">
        <w:rPr>
          <w:rFonts w:ascii="Georgia" w:hAnsi="Georgia"/>
          <w:color w:val="5C5B5B"/>
          <w:lang w:val="el-GR"/>
        </w:rPr>
        <w:br/>
      </w:r>
      <w:hyperlink r:id="rId14" w:history="1">
        <w:r w:rsidRPr="00FB791B">
          <w:rPr>
            <w:rFonts w:ascii="Georgia" w:hAnsi="Georgia"/>
            <w:color w:val="0F8C8C"/>
          </w:rPr>
          <w:t>http</w:t>
        </w:r>
        <w:r w:rsidRPr="00FB791B">
          <w:rPr>
            <w:rFonts w:ascii="Georgia" w:hAnsi="Georgia"/>
            <w:color w:val="0F8C8C"/>
            <w:lang w:val="el-GR"/>
          </w:rPr>
          <w:t>://</w:t>
        </w:r>
        <w:r w:rsidRPr="00FB791B">
          <w:rPr>
            <w:rFonts w:ascii="Georgia" w:hAnsi="Georgia"/>
            <w:color w:val="0F8C8C"/>
          </w:rPr>
          <w:t>flash</w:t>
        </w:r>
        <w:r w:rsidRPr="00FB791B">
          <w:rPr>
            <w:rFonts w:ascii="Georgia" w:hAnsi="Georgia"/>
            <w:color w:val="0F8C8C"/>
            <w:lang w:val="el-GR"/>
          </w:rPr>
          <w:t>.</w:t>
        </w:r>
        <w:r w:rsidRPr="00FB791B">
          <w:rPr>
            <w:rFonts w:ascii="Georgia" w:hAnsi="Georgia"/>
            <w:color w:val="0F8C8C"/>
          </w:rPr>
          <w:t>topmarks</w:t>
        </w:r>
        <w:r w:rsidRPr="00FB791B">
          <w:rPr>
            <w:rFonts w:ascii="Georgia" w:hAnsi="Georgia"/>
            <w:color w:val="0F8C8C"/>
            <w:lang w:val="el-GR"/>
          </w:rPr>
          <w:t>.</w:t>
        </w:r>
        <w:r w:rsidRPr="00FB791B">
          <w:rPr>
            <w:rFonts w:ascii="Georgia" w:hAnsi="Georgia"/>
            <w:color w:val="0F8C8C"/>
          </w:rPr>
          <w:t>co</w:t>
        </w:r>
        <w:r w:rsidRPr="00FB791B">
          <w:rPr>
            <w:rFonts w:ascii="Georgia" w:hAnsi="Georgia"/>
            <w:color w:val="0F8C8C"/>
            <w:lang w:val="el-GR"/>
          </w:rPr>
          <w:t>.</w:t>
        </w:r>
        <w:r w:rsidRPr="00FB791B">
          <w:rPr>
            <w:rFonts w:ascii="Georgia" w:hAnsi="Georgia"/>
            <w:color w:val="0F8C8C"/>
          </w:rPr>
          <w:t>uk</w:t>
        </w:r>
        <w:r w:rsidRPr="00FB791B">
          <w:rPr>
            <w:rFonts w:ascii="Georgia" w:hAnsi="Georgia"/>
            <w:color w:val="0F8C8C"/>
            <w:lang w:val="el-GR"/>
          </w:rPr>
          <w:t>/3721</w:t>
        </w:r>
      </w:hyperlink>
      <w:r w:rsidRPr="00FB791B">
        <w:rPr>
          <w:rFonts w:ascii="Georgia" w:hAnsi="Georgia"/>
          <w:color w:val="5C5B5B"/>
          <w:lang w:val="el-GR"/>
        </w:rPr>
        <w:br/>
        <w:t>Τα παιδιά έχουν στη διάθεσή τους κομμάτια μήκους 20 μονάδων (1ο στάδιο) και 100 μονάδων (2ο στάδιο) και καλούνται να τα κόψουν, ώστε να έχουν το κατάλληλο μήκος για να συμπληρώσουν τη μεγαλύτερη σωλήνα.</w:t>
      </w:r>
      <w:r w:rsidRPr="00FB791B">
        <w:rPr>
          <w:rFonts w:ascii="Georgia" w:hAnsi="Georgia"/>
          <w:color w:val="5C5B5B"/>
          <w:lang w:val="el-GR"/>
        </w:rPr>
        <w:br/>
      </w:r>
      <w:r w:rsidRPr="00FB791B">
        <w:rPr>
          <w:rFonts w:ascii="Georgia" w:hAnsi="Georgia"/>
          <w:color w:val="5C5B5B"/>
          <w:lang w:val="el-GR"/>
        </w:rPr>
        <w:br/>
        <w:t>5. Ιστοσελίδα</w:t>
      </w:r>
      <w:r>
        <w:rPr>
          <w:rFonts w:ascii="Georgia" w:hAnsi="Georgia"/>
          <w:color w:val="5C5B5B"/>
          <w:lang w:val="el-GR"/>
        </w:rPr>
        <w:t>:</w:t>
      </w:r>
      <w:r w:rsidRPr="00FB791B">
        <w:rPr>
          <w:rFonts w:ascii="Georgia" w:hAnsi="Georgia"/>
          <w:color w:val="5C5B5B"/>
          <w:lang w:val="el-GR"/>
        </w:rPr>
        <w:br/>
      </w:r>
      <w:hyperlink r:id="rId15" w:history="1">
        <w:r w:rsidRPr="00FB791B">
          <w:rPr>
            <w:rFonts w:ascii="Georgia" w:hAnsi="Georgia"/>
            <w:color w:val="0F8C8C"/>
          </w:rPr>
          <w:t>https</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r w:rsidRPr="00FB791B">
          <w:rPr>
            <w:rFonts w:ascii="Georgia" w:hAnsi="Georgia"/>
            <w:color w:val="0F8C8C"/>
          </w:rPr>
          <w:t>topmarks</w:t>
        </w:r>
        <w:r w:rsidRPr="00FB791B">
          <w:rPr>
            <w:rFonts w:ascii="Georgia" w:hAnsi="Georgia"/>
            <w:color w:val="0F8C8C"/>
            <w:lang w:val="el-GR"/>
          </w:rPr>
          <w:t>.</w:t>
        </w:r>
        <w:r w:rsidRPr="00FB791B">
          <w:rPr>
            <w:rFonts w:ascii="Georgia" w:hAnsi="Georgia"/>
            <w:color w:val="0F8C8C"/>
          </w:rPr>
          <w:t>co</w:t>
        </w:r>
        <w:r w:rsidRPr="00FB791B">
          <w:rPr>
            <w:rFonts w:ascii="Georgia" w:hAnsi="Georgia"/>
            <w:color w:val="0F8C8C"/>
            <w:lang w:val="el-GR"/>
          </w:rPr>
          <w:t>.</w:t>
        </w:r>
        <w:r w:rsidRPr="00FB791B">
          <w:rPr>
            <w:rFonts w:ascii="Georgia" w:hAnsi="Georgia"/>
            <w:color w:val="0F8C8C"/>
          </w:rPr>
          <w:t>uk</w:t>
        </w:r>
        <w:r w:rsidRPr="00FB791B">
          <w:rPr>
            <w:rFonts w:ascii="Georgia" w:hAnsi="Georgia"/>
            <w:color w:val="0F8C8C"/>
            <w:lang w:val="el-GR"/>
          </w:rPr>
          <w:t>/</w:t>
        </w:r>
        <w:r w:rsidRPr="00FB791B">
          <w:rPr>
            <w:rFonts w:ascii="Georgia" w:hAnsi="Georgia"/>
            <w:color w:val="0F8C8C"/>
          </w:rPr>
          <w:t>Flash</w:t>
        </w:r>
        <w:r w:rsidRPr="00FB791B">
          <w:rPr>
            <w:rFonts w:ascii="Georgia" w:hAnsi="Georgia"/>
            <w:color w:val="0F8C8C"/>
            <w:lang w:val="el-GR"/>
          </w:rPr>
          <w:t>.</w:t>
        </w:r>
        <w:r w:rsidRPr="00FB791B">
          <w:rPr>
            <w:rFonts w:ascii="Georgia" w:hAnsi="Georgia"/>
            <w:color w:val="0F8C8C"/>
          </w:rPr>
          <w:t>aspx</w:t>
        </w:r>
        <w:r w:rsidRPr="00FB791B">
          <w:rPr>
            <w:rFonts w:ascii="Georgia" w:hAnsi="Georgia"/>
            <w:color w:val="0F8C8C"/>
            <w:lang w:val="el-GR"/>
          </w:rPr>
          <w:t>?</w:t>
        </w:r>
        <w:r w:rsidRPr="00FB791B">
          <w:rPr>
            <w:rFonts w:ascii="Georgia" w:hAnsi="Georgia"/>
            <w:color w:val="0F8C8C"/>
          </w:rPr>
          <w:t>a</w:t>
        </w:r>
        <w:r w:rsidRPr="00FB791B">
          <w:rPr>
            <w:rFonts w:ascii="Georgia" w:hAnsi="Georgia"/>
            <w:color w:val="0F8C8C"/>
            <w:lang w:val="el-GR"/>
          </w:rPr>
          <w:t>=</w:t>
        </w:r>
        <w:r w:rsidRPr="00FB791B">
          <w:rPr>
            <w:rFonts w:ascii="Georgia" w:hAnsi="Georgia"/>
            <w:color w:val="0F8C8C"/>
          </w:rPr>
          <w:t>activity</w:t>
        </w:r>
        <w:r w:rsidRPr="00FB791B">
          <w:rPr>
            <w:rFonts w:ascii="Georgia" w:hAnsi="Georgia"/>
            <w:color w:val="0F8C8C"/>
            <w:lang w:val="el-GR"/>
          </w:rPr>
          <w:t>11</w:t>
        </w:r>
      </w:hyperlink>
      <w:r w:rsidRPr="00FB791B">
        <w:rPr>
          <w:rFonts w:ascii="Georgia" w:hAnsi="Georgia"/>
          <w:color w:val="5C5B5B"/>
          <w:lang w:val="el-GR"/>
        </w:rPr>
        <w:br/>
        <w:t xml:space="preserve">Τα παιδιά καλούνται να υπολογίσουν ορθά τα αθροίσματα και τις διαφορές, </w:t>
      </w:r>
      <w:r w:rsidRPr="00FB791B">
        <w:rPr>
          <w:rFonts w:ascii="Georgia" w:hAnsi="Georgia"/>
          <w:color w:val="5C5B5B"/>
          <w:lang w:val="el-GR"/>
        </w:rPr>
        <w:t>εφαρμόζοντας</w:t>
      </w:r>
      <w:r w:rsidRPr="00FB791B">
        <w:rPr>
          <w:rFonts w:ascii="Georgia" w:hAnsi="Georgia"/>
          <w:color w:val="5C5B5B"/>
          <w:lang w:val="el-GR"/>
        </w:rPr>
        <w:t xml:space="preserve"> τον κατακόρυφο αλγόριθμο, ώστε να βοηθήσουν τον </w:t>
      </w:r>
      <w:proofErr w:type="spellStart"/>
      <w:r w:rsidRPr="00FB791B">
        <w:rPr>
          <w:rFonts w:ascii="Georgia" w:hAnsi="Georgia"/>
          <w:color w:val="5C5B5B"/>
        </w:rPr>
        <w:t>Hexafield</w:t>
      </w:r>
      <w:proofErr w:type="spellEnd"/>
      <w:r w:rsidRPr="00FB791B">
        <w:rPr>
          <w:rFonts w:ascii="Georgia" w:hAnsi="Georgia"/>
          <w:color w:val="5C5B5B"/>
          <w:lang w:val="el-GR"/>
        </w:rPr>
        <w:t xml:space="preserve"> να ολοκληρώσει την αποστολή του.</w:t>
      </w:r>
      <w:r w:rsidRPr="00FB791B">
        <w:rPr>
          <w:rFonts w:ascii="Georgia" w:hAnsi="Georgia"/>
          <w:color w:val="5C5B5B"/>
          <w:lang w:val="el-GR"/>
        </w:rPr>
        <w:t xml:space="preserve"> </w:t>
      </w:r>
      <w:proofErr w:type="spellStart"/>
      <w:r w:rsidRPr="00FB791B">
        <w:rPr>
          <w:rFonts w:ascii="Georgia" w:hAnsi="Georgia"/>
          <w:color w:val="5C5B5B"/>
          <w:lang w:val="el-GR"/>
        </w:rPr>
        <w:t>Εφαρμογίδια</w:t>
      </w:r>
      <w:proofErr w:type="spellEnd"/>
      <w:r w:rsidRPr="00FB791B">
        <w:rPr>
          <w:rFonts w:ascii="Georgia" w:hAnsi="Georgia"/>
          <w:color w:val="5C5B5B"/>
          <w:lang w:val="el-GR"/>
        </w:rPr>
        <w:t xml:space="preserve"> για μοτίβα πολλαπλασιασμού</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u w:val="single"/>
          <w:lang w:val="el-GR"/>
        </w:rPr>
        <w:t xml:space="preserve">Ε. </w:t>
      </w:r>
      <w:proofErr w:type="spellStart"/>
      <w:r w:rsidRPr="00FB791B">
        <w:rPr>
          <w:rFonts w:ascii="Georgia" w:hAnsi="Georgia"/>
          <w:color w:val="5C5B5B"/>
          <w:u w:val="single"/>
          <w:lang w:val="el-GR"/>
        </w:rPr>
        <w:t>Εφαρμογίδια</w:t>
      </w:r>
      <w:proofErr w:type="spellEnd"/>
      <w:r w:rsidRPr="00FB791B">
        <w:rPr>
          <w:rFonts w:ascii="Georgia" w:hAnsi="Georgia"/>
          <w:color w:val="5C5B5B"/>
          <w:u w:val="single"/>
          <w:lang w:val="el-GR"/>
        </w:rPr>
        <w:t xml:space="preserve"> για μοτίβα πολλαπλασιασμού</w:t>
      </w:r>
    </w:p>
    <w:p w:rsid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1. Ιστοσελίδα</w:t>
      </w:r>
      <w:r>
        <w:rPr>
          <w:rFonts w:ascii="Georgia" w:hAnsi="Georgia"/>
          <w:color w:val="5C5B5B"/>
          <w:lang w:val="el-GR"/>
        </w:rPr>
        <w:t>:</w:t>
      </w:r>
      <w:r w:rsidRPr="00FB791B">
        <w:rPr>
          <w:rFonts w:ascii="Georgia" w:hAnsi="Georgia"/>
          <w:color w:val="5C5B5B"/>
          <w:lang w:val="el-GR"/>
        </w:rPr>
        <w:br/>
      </w:r>
      <w:hyperlink r:id="rId16" w:history="1">
        <w:r w:rsidRPr="00FB791B">
          <w:rPr>
            <w:rFonts w:ascii="Georgia" w:hAnsi="Georgia"/>
            <w:color w:val="0F8C8C"/>
          </w:rPr>
          <w:t>http</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crickweb</w:t>
        </w:r>
        <w:proofErr w:type="spellEnd"/>
        <w:r w:rsidRPr="00FB791B">
          <w:rPr>
            <w:rFonts w:ascii="Georgia" w:hAnsi="Georgia"/>
            <w:color w:val="0F8C8C"/>
            <w:lang w:val="el-GR"/>
          </w:rPr>
          <w:t>.</w:t>
        </w:r>
        <w:r w:rsidRPr="00FB791B">
          <w:rPr>
            <w:rFonts w:ascii="Georgia" w:hAnsi="Georgia"/>
            <w:color w:val="0F8C8C"/>
          </w:rPr>
          <w:t>co</w:t>
        </w:r>
        <w:r w:rsidRPr="00FB791B">
          <w:rPr>
            <w:rFonts w:ascii="Georgia" w:hAnsi="Georgia"/>
            <w:color w:val="0F8C8C"/>
            <w:lang w:val="el-GR"/>
          </w:rPr>
          <w:t>.</w:t>
        </w:r>
        <w:proofErr w:type="spellStart"/>
        <w:r w:rsidRPr="00FB791B">
          <w:rPr>
            <w:rFonts w:ascii="Georgia" w:hAnsi="Georgia"/>
            <w:color w:val="0F8C8C"/>
          </w:rPr>
          <w:t>uk</w:t>
        </w:r>
        <w:proofErr w:type="spellEnd"/>
        <w:r w:rsidRPr="00FB791B">
          <w:rPr>
            <w:rFonts w:ascii="Georgia" w:hAnsi="Georgia"/>
            <w:color w:val="0F8C8C"/>
            <w:lang w:val="el-GR"/>
          </w:rPr>
          <w:t>/</w:t>
        </w:r>
        <w:proofErr w:type="spellStart"/>
        <w:r w:rsidRPr="00FB791B">
          <w:rPr>
            <w:rFonts w:ascii="Georgia" w:hAnsi="Georgia"/>
            <w:color w:val="0F8C8C"/>
          </w:rPr>
          <w:t>ks</w:t>
        </w:r>
        <w:proofErr w:type="spellEnd"/>
        <w:r w:rsidRPr="00FB791B">
          <w:rPr>
            <w:rFonts w:ascii="Georgia" w:hAnsi="Georgia"/>
            <w:color w:val="0F8C8C"/>
            <w:lang w:val="el-GR"/>
          </w:rPr>
          <w:t>2</w:t>
        </w:r>
        <w:r w:rsidRPr="00FB791B">
          <w:rPr>
            <w:rFonts w:ascii="Georgia" w:hAnsi="Georgia"/>
            <w:color w:val="0F8C8C"/>
          </w:rPr>
          <w:t>numeracy</w:t>
        </w:r>
        <w:r w:rsidRPr="00FB791B">
          <w:rPr>
            <w:rFonts w:ascii="Georgia" w:hAnsi="Georgia"/>
            <w:color w:val="0F8C8C"/>
            <w:lang w:val="el-GR"/>
          </w:rPr>
          <w:t>.</w:t>
        </w:r>
        <w:r w:rsidRPr="00FB791B">
          <w:rPr>
            <w:rFonts w:ascii="Georgia" w:hAnsi="Georgia"/>
            <w:color w:val="0F8C8C"/>
          </w:rPr>
          <w:t>html</w:t>
        </w:r>
      </w:hyperlink>
      <w:r w:rsidRPr="00FB791B">
        <w:rPr>
          <w:rFonts w:ascii="Georgia" w:hAnsi="Georgia"/>
          <w:color w:val="5C5B5B"/>
          <w:lang w:val="el-GR"/>
        </w:rPr>
        <w:br/>
        <w:t>Οι μαθητές καλούνται να επιλέξουν δύο αριθμούς, ώστε να προκύψει το πολλαπλάσιο που παρουσιάζεται.</w:t>
      </w:r>
    </w:p>
    <w:p w:rsidR="00FB791B" w:rsidRP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2. Ιστοσελίδα:</w:t>
      </w:r>
      <w:r w:rsidRPr="00FB791B">
        <w:rPr>
          <w:rFonts w:ascii="Georgia" w:hAnsi="Georgia"/>
          <w:color w:val="5C5B5B"/>
          <w:lang w:val="el-GR"/>
        </w:rPr>
        <w:br/>
      </w:r>
      <w:hyperlink r:id="rId17" w:history="1">
        <w:r w:rsidRPr="00FB791B">
          <w:rPr>
            <w:rFonts w:ascii="Georgia" w:hAnsi="Georgia"/>
            <w:color w:val="0F8C8C"/>
          </w:rPr>
          <w:t>https</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topmarks</w:t>
        </w:r>
        <w:proofErr w:type="spellEnd"/>
        <w:r w:rsidRPr="00FB791B">
          <w:rPr>
            <w:rFonts w:ascii="Georgia" w:hAnsi="Georgia"/>
            <w:color w:val="0F8C8C"/>
            <w:lang w:val="el-GR"/>
          </w:rPr>
          <w:t>.</w:t>
        </w:r>
        <w:r w:rsidRPr="00FB791B">
          <w:rPr>
            <w:rFonts w:ascii="Georgia" w:hAnsi="Georgia"/>
            <w:color w:val="0F8C8C"/>
          </w:rPr>
          <w:t>co</w:t>
        </w:r>
        <w:r w:rsidRPr="00FB791B">
          <w:rPr>
            <w:rFonts w:ascii="Georgia" w:hAnsi="Georgia"/>
            <w:color w:val="0F8C8C"/>
            <w:lang w:val="el-GR"/>
          </w:rPr>
          <w:t>.</w:t>
        </w:r>
        <w:proofErr w:type="spellStart"/>
        <w:r w:rsidRPr="00FB791B">
          <w:rPr>
            <w:rFonts w:ascii="Georgia" w:hAnsi="Georgia"/>
            <w:color w:val="0F8C8C"/>
          </w:rPr>
          <w:t>uk</w:t>
        </w:r>
        <w:proofErr w:type="spellEnd"/>
        <w:r w:rsidRPr="00FB791B">
          <w:rPr>
            <w:rFonts w:ascii="Georgia" w:hAnsi="Georgia"/>
            <w:color w:val="0F8C8C"/>
            <w:lang w:val="el-GR"/>
          </w:rPr>
          <w:t>/</w:t>
        </w:r>
        <w:r w:rsidRPr="00FB791B">
          <w:rPr>
            <w:rFonts w:ascii="Georgia" w:hAnsi="Georgia"/>
            <w:color w:val="0F8C8C"/>
          </w:rPr>
          <w:t>number</w:t>
        </w:r>
        <w:r w:rsidRPr="00FB791B">
          <w:rPr>
            <w:rFonts w:ascii="Georgia" w:hAnsi="Georgia"/>
            <w:color w:val="0F8C8C"/>
            <w:lang w:val="el-GR"/>
          </w:rPr>
          <w:t>-</w:t>
        </w:r>
        <w:r w:rsidRPr="00FB791B">
          <w:rPr>
            <w:rFonts w:ascii="Georgia" w:hAnsi="Georgia"/>
            <w:color w:val="0F8C8C"/>
          </w:rPr>
          <w:t>facts</w:t>
        </w:r>
        <w:r w:rsidRPr="00FB791B">
          <w:rPr>
            <w:rFonts w:ascii="Georgia" w:hAnsi="Georgia"/>
            <w:color w:val="0F8C8C"/>
            <w:lang w:val="el-GR"/>
          </w:rPr>
          <w:t>/</w:t>
        </w:r>
        <w:r w:rsidRPr="00FB791B">
          <w:rPr>
            <w:rFonts w:ascii="Georgia" w:hAnsi="Georgia"/>
            <w:color w:val="0F8C8C"/>
          </w:rPr>
          <w:t>number</w:t>
        </w:r>
        <w:r w:rsidRPr="00FB791B">
          <w:rPr>
            <w:rFonts w:ascii="Georgia" w:hAnsi="Georgia"/>
            <w:color w:val="0F8C8C"/>
            <w:lang w:val="el-GR"/>
          </w:rPr>
          <w:t>-</w:t>
        </w:r>
        <w:r w:rsidRPr="00FB791B">
          <w:rPr>
            <w:rFonts w:ascii="Georgia" w:hAnsi="Georgia"/>
            <w:color w:val="0F8C8C"/>
          </w:rPr>
          <w:t>fact</w:t>
        </w:r>
        <w:r w:rsidRPr="00FB791B">
          <w:rPr>
            <w:rFonts w:ascii="Georgia" w:hAnsi="Georgia"/>
            <w:color w:val="0F8C8C"/>
            <w:lang w:val="el-GR"/>
          </w:rPr>
          <w:t>-</w:t>
        </w:r>
        <w:r w:rsidRPr="00FB791B">
          <w:rPr>
            <w:rFonts w:ascii="Georgia" w:hAnsi="Georgia"/>
            <w:color w:val="0F8C8C"/>
          </w:rPr>
          <w:t>families</w:t>
        </w:r>
      </w:hyperlink>
      <w:r w:rsidRPr="00FB791B">
        <w:rPr>
          <w:rFonts w:ascii="Georgia" w:hAnsi="Georgia"/>
          <w:color w:val="5C5B5B"/>
          <w:lang w:val="el-GR"/>
        </w:rPr>
        <w:br/>
        <w:t>Τα παιδιά τοποθετούν τους αριθμούς που παρουσιάζονται στην κατάλληλη θέση, ώστε να σχηματιστούν 4 μαθηματικές προτάσεις πολλαπλασιασμού και διαίρεσης.</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3. Ιστοσελίδα:</w:t>
      </w:r>
      <w:r w:rsidRPr="00FB791B">
        <w:rPr>
          <w:rFonts w:ascii="Georgia" w:hAnsi="Georgia"/>
          <w:color w:val="5C5B5B"/>
          <w:lang w:val="el-GR"/>
        </w:rPr>
        <w:br/>
      </w:r>
      <w:hyperlink r:id="rId18" w:history="1">
        <w:r w:rsidRPr="00FB791B">
          <w:rPr>
            <w:rFonts w:ascii="Georgia" w:hAnsi="Georgia"/>
            <w:color w:val="0F8C8C"/>
          </w:rPr>
          <w:t>http</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smarttutor</w:t>
        </w:r>
        <w:proofErr w:type="spellEnd"/>
        <w:r w:rsidRPr="00FB791B">
          <w:rPr>
            <w:rFonts w:ascii="Georgia" w:hAnsi="Georgia"/>
            <w:color w:val="0F8C8C"/>
            <w:lang w:val="el-GR"/>
          </w:rPr>
          <w:t>.</w:t>
        </w:r>
        <w:r w:rsidRPr="00FB791B">
          <w:rPr>
            <w:rFonts w:ascii="Georgia" w:hAnsi="Georgia"/>
            <w:color w:val="0F8C8C"/>
          </w:rPr>
          <w:t>com</w:t>
        </w:r>
        <w:r w:rsidRPr="00FB791B">
          <w:rPr>
            <w:rFonts w:ascii="Georgia" w:hAnsi="Georgia"/>
            <w:color w:val="0F8C8C"/>
            <w:lang w:val="el-GR"/>
          </w:rPr>
          <w:t>/</w:t>
        </w:r>
        <w:proofErr w:type="spellStart"/>
        <w:r w:rsidRPr="00FB791B">
          <w:rPr>
            <w:rFonts w:ascii="Georgia" w:hAnsi="Georgia"/>
            <w:color w:val="0F8C8C"/>
          </w:rPr>
          <w:t>wp</w:t>
        </w:r>
        <w:proofErr w:type="spellEnd"/>
        <w:r w:rsidRPr="00FB791B">
          <w:rPr>
            <w:rFonts w:ascii="Georgia" w:hAnsi="Georgia"/>
            <w:color w:val="0F8C8C"/>
            <w:lang w:val="el-GR"/>
          </w:rPr>
          <w:t>-</w:t>
        </w:r>
        <w:r w:rsidRPr="00FB791B">
          <w:rPr>
            <w:rFonts w:ascii="Georgia" w:hAnsi="Georgia"/>
            <w:color w:val="0F8C8C"/>
          </w:rPr>
          <w:t>content</w:t>
        </w:r>
        <w:r w:rsidRPr="00FB791B">
          <w:rPr>
            <w:rFonts w:ascii="Georgia" w:hAnsi="Georgia"/>
            <w:color w:val="0F8C8C"/>
            <w:lang w:val="el-GR"/>
          </w:rPr>
          <w:t>/</w:t>
        </w:r>
        <w:r w:rsidRPr="00FB791B">
          <w:rPr>
            <w:rFonts w:ascii="Georgia" w:hAnsi="Georgia"/>
            <w:color w:val="0F8C8C"/>
          </w:rPr>
          <w:t>uploads</w:t>
        </w:r>
        <w:r w:rsidRPr="00FB791B">
          <w:rPr>
            <w:rFonts w:ascii="Georgia" w:hAnsi="Georgia"/>
            <w:color w:val="0F8C8C"/>
            <w:lang w:val="el-GR"/>
          </w:rPr>
          <w:t>/</w:t>
        </w:r>
        <w:r w:rsidRPr="00FB791B">
          <w:rPr>
            <w:rFonts w:ascii="Georgia" w:hAnsi="Georgia"/>
            <w:color w:val="0F8C8C"/>
          </w:rPr>
          <w:t>games</w:t>
        </w:r>
        <w:r w:rsidRPr="00FB791B">
          <w:rPr>
            <w:rFonts w:ascii="Georgia" w:hAnsi="Georgia"/>
            <w:color w:val="0F8C8C"/>
            <w:lang w:val="el-GR"/>
          </w:rPr>
          <w:t>/</w:t>
        </w:r>
        <w:proofErr w:type="spellStart"/>
        <w:r w:rsidRPr="00FB791B">
          <w:rPr>
            <w:rFonts w:ascii="Georgia" w:hAnsi="Georgia"/>
            <w:color w:val="0F8C8C"/>
          </w:rPr>
          <w:t>sleeboz</w:t>
        </w:r>
        <w:proofErr w:type="spellEnd"/>
        <w:r w:rsidRPr="00FB791B">
          <w:rPr>
            <w:rFonts w:ascii="Georgia" w:hAnsi="Georgia"/>
            <w:color w:val="0F8C8C"/>
            <w:lang w:val="el-GR"/>
          </w:rPr>
          <w:t>_</w:t>
        </w:r>
        <w:r w:rsidRPr="00FB791B">
          <w:rPr>
            <w:rFonts w:ascii="Georgia" w:hAnsi="Georgia"/>
            <w:color w:val="0F8C8C"/>
          </w:rPr>
          <w:t>game</w:t>
        </w:r>
        <w:r w:rsidRPr="00FB791B">
          <w:rPr>
            <w:rFonts w:ascii="Georgia" w:hAnsi="Georgia"/>
            <w:color w:val="0F8C8C"/>
            <w:lang w:val="el-GR"/>
          </w:rPr>
          <w:t>3%20-%20</w:t>
        </w:r>
        <w:r w:rsidRPr="00FB791B">
          <w:rPr>
            <w:rFonts w:ascii="Georgia" w:hAnsi="Georgia"/>
            <w:color w:val="0F8C8C"/>
          </w:rPr>
          <w:t>Stampede</w:t>
        </w:r>
        <w:r w:rsidRPr="00FB791B">
          <w:rPr>
            <w:rFonts w:ascii="Georgia" w:hAnsi="Georgia"/>
            <w:color w:val="0F8C8C"/>
            <w:lang w:val="el-GR"/>
          </w:rPr>
          <w:t>.</w:t>
        </w:r>
        <w:proofErr w:type="spellStart"/>
        <w:r w:rsidRPr="00FB791B">
          <w:rPr>
            <w:rFonts w:ascii="Georgia" w:hAnsi="Georgia"/>
            <w:color w:val="0F8C8C"/>
          </w:rPr>
          <w:t>swf</w:t>
        </w:r>
        <w:proofErr w:type="spellEnd"/>
      </w:hyperlink>
      <w:r w:rsidRPr="00FB791B">
        <w:rPr>
          <w:rFonts w:ascii="Georgia" w:hAnsi="Georgia"/>
          <w:color w:val="5C5B5B"/>
          <w:lang w:val="el-GR"/>
        </w:rPr>
        <w:br/>
        <w:t>Τα παιδιά καλούνται να εντοπίσουν τα πολλαπλάσια συγκεκριμένου αριθμού. Από την επιλογή “</w:t>
      </w:r>
      <w:r w:rsidRPr="00FB791B">
        <w:rPr>
          <w:rFonts w:ascii="Georgia" w:hAnsi="Georgia"/>
          <w:color w:val="5C5B5B"/>
        </w:rPr>
        <w:t>Options</w:t>
      </w:r>
      <w:r w:rsidRPr="00FB791B">
        <w:rPr>
          <w:rFonts w:ascii="Georgia" w:hAnsi="Georgia"/>
          <w:color w:val="5C5B5B"/>
          <w:lang w:val="el-GR"/>
        </w:rPr>
        <w:t>”, επιλέγουμε τον αριθμό με τον οποίο θα εργαστούμε (π.χ. πολλαπλάσια του 5).</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4. Ιστοσελίδα</w:t>
      </w:r>
      <w:r>
        <w:rPr>
          <w:rFonts w:ascii="Georgia" w:hAnsi="Georgia"/>
          <w:color w:val="5C5B5B"/>
          <w:lang w:val="el-GR"/>
        </w:rPr>
        <w:t>:</w:t>
      </w:r>
      <w:r w:rsidRPr="00FB791B">
        <w:rPr>
          <w:rFonts w:ascii="Georgia" w:hAnsi="Georgia"/>
          <w:color w:val="5C5B5B"/>
          <w:lang w:val="el-GR"/>
        </w:rPr>
        <w:br/>
      </w:r>
      <w:hyperlink r:id="rId19" w:history="1">
        <w:r w:rsidRPr="00FB791B">
          <w:rPr>
            <w:rFonts w:ascii="Georgia" w:hAnsi="Georgia"/>
            <w:color w:val="0F8C8C"/>
          </w:rPr>
          <w:t>https</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topmarks</w:t>
        </w:r>
        <w:proofErr w:type="spellEnd"/>
        <w:r w:rsidRPr="00FB791B">
          <w:rPr>
            <w:rFonts w:ascii="Georgia" w:hAnsi="Georgia"/>
            <w:color w:val="0F8C8C"/>
            <w:lang w:val="el-GR"/>
          </w:rPr>
          <w:t>.</w:t>
        </w:r>
        <w:r w:rsidRPr="00FB791B">
          <w:rPr>
            <w:rFonts w:ascii="Georgia" w:hAnsi="Georgia"/>
            <w:color w:val="0F8C8C"/>
          </w:rPr>
          <w:t>co</w:t>
        </w:r>
        <w:r w:rsidRPr="00FB791B">
          <w:rPr>
            <w:rFonts w:ascii="Georgia" w:hAnsi="Georgia"/>
            <w:color w:val="0F8C8C"/>
            <w:lang w:val="el-GR"/>
          </w:rPr>
          <w:t>.</w:t>
        </w:r>
        <w:proofErr w:type="spellStart"/>
        <w:r w:rsidRPr="00FB791B">
          <w:rPr>
            <w:rFonts w:ascii="Georgia" w:hAnsi="Georgia"/>
            <w:color w:val="0F8C8C"/>
          </w:rPr>
          <w:t>uk</w:t>
        </w:r>
        <w:proofErr w:type="spellEnd"/>
        <w:r w:rsidRPr="00FB791B">
          <w:rPr>
            <w:rFonts w:ascii="Georgia" w:hAnsi="Georgia"/>
            <w:color w:val="0F8C8C"/>
            <w:lang w:val="el-GR"/>
          </w:rPr>
          <w:t>/</w:t>
        </w:r>
        <w:proofErr w:type="spellStart"/>
        <w:r w:rsidRPr="00FB791B">
          <w:rPr>
            <w:rFonts w:ascii="Georgia" w:hAnsi="Georgia"/>
            <w:color w:val="0F8C8C"/>
          </w:rPr>
          <w:t>maths</w:t>
        </w:r>
        <w:proofErr w:type="spellEnd"/>
        <w:r w:rsidRPr="00FB791B">
          <w:rPr>
            <w:rFonts w:ascii="Georgia" w:hAnsi="Georgia"/>
            <w:color w:val="0F8C8C"/>
            <w:lang w:val="el-GR"/>
          </w:rPr>
          <w:t>-</w:t>
        </w:r>
        <w:r w:rsidRPr="00FB791B">
          <w:rPr>
            <w:rFonts w:ascii="Georgia" w:hAnsi="Georgia"/>
            <w:color w:val="0F8C8C"/>
          </w:rPr>
          <w:t>games</w:t>
        </w:r>
        <w:r w:rsidRPr="00FB791B">
          <w:rPr>
            <w:rFonts w:ascii="Georgia" w:hAnsi="Georgia"/>
            <w:color w:val="0F8C8C"/>
            <w:lang w:val="el-GR"/>
          </w:rPr>
          <w:t>/</w:t>
        </w:r>
        <w:r w:rsidRPr="00FB791B">
          <w:rPr>
            <w:rFonts w:ascii="Georgia" w:hAnsi="Georgia"/>
            <w:color w:val="0F8C8C"/>
          </w:rPr>
          <w:t>hit</w:t>
        </w:r>
        <w:r w:rsidRPr="00FB791B">
          <w:rPr>
            <w:rFonts w:ascii="Georgia" w:hAnsi="Georgia"/>
            <w:color w:val="0F8C8C"/>
            <w:lang w:val="el-GR"/>
          </w:rPr>
          <w:t>-</w:t>
        </w:r>
        <w:r w:rsidRPr="00FB791B">
          <w:rPr>
            <w:rFonts w:ascii="Georgia" w:hAnsi="Georgia"/>
            <w:color w:val="0F8C8C"/>
          </w:rPr>
          <w:t>the</w:t>
        </w:r>
        <w:r w:rsidRPr="00FB791B">
          <w:rPr>
            <w:rFonts w:ascii="Georgia" w:hAnsi="Georgia"/>
            <w:color w:val="0F8C8C"/>
            <w:lang w:val="el-GR"/>
          </w:rPr>
          <w:t>-</w:t>
        </w:r>
        <w:r w:rsidRPr="00FB791B">
          <w:rPr>
            <w:rFonts w:ascii="Georgia" w:hAnsi="Georgia"/>
            <w:color w:val="0F8C8C"/>
          </w:rPr>
          <w:t>button</w:t>
        </w:r>
      </w:hyperlink>
      <w:r w:rsidRPr="00FB791B">
        <w:rPr>
          <w:rFonts w:ascii="Georgia" w:hAnsi="Georgia"/>
          <w:color w:val="5C5B5B"/>
          <w:lang w:val="el-GR"/>
        </w:rPr>
        <w:br/>
        <w:t>Τα παιδιά καλούνται να επιλέξουν το γινόμενο μαθηματικών προτάσεων πολλαπλασιασμού. Από την αρχική σελίδα επιλέγουμε το μοτίβο με το οποίο θα εργαστούμε (φιλικό προς οθόνες αφής).</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5. Ιστοσελίδα</w:t>
      </w:r>
      <w:r>
        <w:rPr>
          <w:rFonts w:ascii="Georgia" w:hAnsi="Georgia"/>
          <w:color w:val="5C5B5B"/>
          <w:lang w:val="el-GR"/>
        </w:rPr>
        <w:t>:</w:t>
      </w:r>
      <w:r w:rsidRPr="00FB791B">
        <w:rPr>
          <w:rFonts w:ascii="Georgia" w:hAnsi="Georgia"/>
          <w:color w:val="5C5B5B"/>
          <w:lang w:val="el-GR"/>
        </w:rPr>
        <w:br/>
      </w:r>
      <w:hyperlink r:id="rId20" w:history="1">
        <w:r w:rsidRPr="00FB791B">
          <w:rPr>
            <w:rFonts w:ascii="Georgia" w:hAnsi="Georgia"/>
            <w:color w:val="0F8C8C"/>
          </w:rPr>
          <w:t>https</w:t>
        </w:r>
        <w:r w:rsidRPr="00FB791B">
          <w:rPr>
            <w:rFonts w:ascii="Georgia" w:hAnsi="Georgia"/>
            <w:color w:val="0F8C8C"/>
            <w:lang w:val="el-GR"/>
          </w:rPr>
          <w:t>://</w:t>
        </w:r>
        <w:r w:rsidRPr="00FB791B">
          <w:rPr>
            <w:rFonts w:ascii="Georgia" w:hAnsi="Georgia"/>
            <w:color w:val="0F8C8C"/>
          </w:rPr>
          <w:t>www</w:t>
        </w:r>
        <w:r w:rsidRPr="00FB791B">
          <w:rPr>
            <w:rFonts w:ascii="Georgia" w:hAnsi="Georgia"/>
            <w:color w:val="0F8C8C"/>
            <w:lang w:val="el-GR"/>
          </w:rPr>
          <w:t>.</w:t>
        </w:r>
        <w:proofErr w:type="spellStart"/>
        <w:r w:rsidRPr="00FB791B">
          <w:rPr>
            <w:rFonts w:ascii="Georgia" w:hAnsi="Georgia"/>
            <w:color w:val="0F8C8C"/>
          </w:rPr>
          <w:t>topmarks</w:t>
        </w:r>
        <w:proofErr w:type="spellEnd"/>
        <w:r w:rsidRPr="00FB791B">
          <w:rPr>
            <w:rFonts w:ascii="Georgia" w:hAnsi="Georgia"/>
            <w:color w:val="0F8C8C"/>
            <w:lang w:val="el-GR"/>
          </w:rPr>
          <w:t>.</w:t>
        </w:r>
        <w:r w:rsidRPr="00FB791B">
          <w:rPr>
            <w:rFonts w:ascii="Georgia" w:hAnsi="Georgia"/>
            <w:color w:val="0F8C8C"/>
          </w:rPr>
          <w:t>co</w:t>
        </w:r>
        <w:r w:rsidRPr="00FB791B">
          <w:rPr>
            <w:rFonts w:ascii="Georgia" w:hAnsi="Georgia"/>
            <w:color w:val="0F8C8C"/>
            <w:lang w:val="el-GR"/>
          </w:rPr>
          <w:t>.</w:t>
        </w:r>
        <w:proofErr w:type="spellStart"/>
        <w:r w:rsidRPr="00FB791B">
          <w:rPr>
            <w:rFonts w:ascii="Georgia" w:hAnsi="Georgia"/>
            <w:color w:val="0F8C8C"/>
          </w:rPr>
          <w:t>uk</w:t>
        </w:r>
        <w:proofErr w:type="spellEnd"/>
        <w:r w:rsidRPr="00FB791B">
          <w:rPr>
            <w:rFonts w:ascii="Georgia" w:hAnsi="Georgia"/>
            <w:color w:val="0F8C8C"/>
            <w:lang w:val="el-GR"/>
          </w:rPr>
          <w:t>/</w:t>
        </w:r>
        <w:r w:rsidRPr="00FB791B">
          <w:rPr>
            <w:rFonts w:ascii="Georgia" w:hAnsi="Georgia"/>
            <w:color w:val="0F8C8C"/>
          </w:rPr>
          <w:t>times</w:t>
        </w:r>
        <w:r w:rsidRPr="00FB791B">
          <w:rPr>
            <w:rFonts w:ascii="Georgia" w:hAnsi="Georgia"/>
            <w:color w:val="0F8C8C"/>
            <w:lang w:val="el-GR"/>
          </w:rPr>
          <w:t>-</w:t>
        </w:r>
        <w:r w:rsidRPr="00FB791B">
          <w:rPr>
            <w:rFonts w:ascii="Georgia" w:hAnsi="Georgia"/>
            <w:color w:val="0F8C8C"/>
          </w:rPr>
          <w:t>tables</w:t>
        </w:r>
        <w:r w:rsidRPr="00FB791B">
          <w:rPr>
            <w:rFonts w:ascii="Georgia" w:hAnsi="Georgia"/>
            <w:color w:val="0F8C8C"/>
            <w:lang w:val="el-GR"/>
          </w:rPr>
          <w:t>/</w:t>
        </w:r>
        <w:r w:rsidRPr="00FB791B">
          <w:rPr>
            <w:rFonts w:ascii="Georgia" w:hAnsi="Georgia"/>
            <w:color w:val="0F8C8C"/>
          </w:rPr>
          <w:t>coconut</w:t>
        </w:r>
        <w:r w:rsidRPr="00FB791B">
          <w:rPr>
            <w:rFonts w:ascii="Georgia" w:hAnsi="Georgia"/>
            <w:color w:val="0F8C8C"/>
            <w:lang w:val="el-GR"/>
          </w:rPr>
          <w:t>-</w:t>
        </w:r>
        <w:r w:rsidRPr="00FB791B">
          <w:rPr>
            <w:rFonts w:ascii="Georgia" w:hAnsi="Georgia"/>
            <w:color w:val="0F8C8C"/>
          </w:rPr>
          <w:t>multiples</w:t>
        </w:r>
      </w:hyperlink>
      <w:r w:rsidRPr="00FB791B">
        <w:rPr>
          <w:rFonts w:ascii="Georgia" w:hAnsi="Georgia"/>
          <w:color w:val="5C5B5B"/>
          <w:lang w:val="el-GR"/>
        </w:rPr>
        <w:br/>
        <w:t>Τα παιδιά καλούνται να εντοπίσουν τα πολλαπλάσια ενός συγκεκριμένου αριθμού. Από την αρχική σελίδα επιλέγουμε το μοτίβο με το οποίο θα εργαστούμε (φιλικό προς οθόνες αφής).</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6. Ιστοσελίδα</w:t>
      </w:r>
      <w:r>
        <w:rPr>
          <w:rFonts w:ascii="Georgia" w:hAnsi="Georgia"/>
          <w:color w:val="5C5B5B"/>
          <w:lang w:val="el-GR"/>
        </w:rPr>
        <w:t>:</w:t>
      </w:r>
      <w:r w:rsidRPr="00FB791B">
        <w:rPr>
          <w:rFonts w:ascii="Georgia" w:hAnsi="Georgia"/>
          <w:color w:val="5C5B5B"/>
          <w:lang w:val="el-GR"/>
        </w:rPr>
        <w:br/>
      </w:r>
      <w:hyperlink r:id="rId21" w:history="1">
        <w:r w:rsidRPr="00FB791B">
          <w:rPr>
            <w:rFonts w:ascii="Georgia" w:hAnsi="Georgia"/>
            <w:color w:val="0F8C8C"/>
          </w:rPr>
          <w:t>https</w:t>
        </w:r>
        <w:r w:rsidRPr="00FB791B">
          <w:rPr>
            <w:rFonts w:ascii="Georgia" w:hAnsi="Georgia"/>
            <w:color w:val="0F8C8C"/>
            <w:lang w:val="el-GR"/>
          </w:rPr>
          <w:t>://</w:t>
        </w:r>
        <w:proofErr w:type="spellStart"/>
        <w:r w:rsidRPr="00FB791B">
          <w:rPr>
            <w:rFonts w:ascii="Georgia" w:hAnsi="Georgia"/>
            <w:color w:val="0F8C8C"/>
          </w:rPr>
          <w:t>phet</w:t>
        </w:r>
        <w:proofErr w:type="spellEnd"/>
        <w:r w:rsidRPr="00FB791B">
          <w:rPr>
            <w:rFonts w:ascii="Georgia" w:hAnsi="Georgia"/>
            <w:color w:val="0F8C8C"/>
            <w:lang w:val="el-GR"/>
          </w:rPr>
          <w:t>.</w:t>
        </w:r>
        <w:proofErr w:type="spellStart"/>
        <w:r w:rsidRPr="00FB791B">
          <w:rPr>
            <w:rFonts w:ascii="Georgia" w:hAnsi="Georgia"/>
            <w:color w:val="0F8C8C"/>
          </w:rPr>
          <w:t>colorado</w:t>
        </w:r>
        <w:proofErr w:type="spellEnd"/>
        <w:r w:rsidRPr="00FB791B">
          <w:rPr>
            <w:rFonts w:ascii="Georgia" w:hAnsi="Georgia"/>
            <w:color w:val="0F8C8C"/>
            <w:lang w:val="el-GR"/>
          </w:rPr>
          <w:t>.</w:t>
        </w:r>
        <w:proofErr w:type="spellStart"/>
        <w:r w:rsidRPr="00FB791B">
          <w:rPr>
            <w:rFonts w:ascii="Georgia" w:hAnsi="Georgia"/>
            <w:color w:val="0F8C8C"/>
          </w:rPr>
          <w:t>edu</w:t>
        </w:r>
        <w:proofErr w:type="spellEnd"/>
        <w:r w:rsidRPr="00FB791B">
          <w:rPr>
            <w:rFonts w:ascii="Georgia" w:hAnsi="Georgia"/>
            <w:color w:val="0F8C8C"/>
            <w:lang w:val="el-GR"/>
          </w:rPr>
          <w:t>/</w:t>
        </w:r>
        <w:proofErr w:type="spellStart"/>
        <w:r w:rsidRPr="00FB791B">
          <w:rPr>
            <w:rFonts w:ascii="Georgia" w:hAnsi="Georgia"/>
            <w:color w:val="0F8C8C"/>
          </w:rPr>
          <w:t>sims</w:t>
        </w:r>
        <w:proofErr w:type="spellEnd"/>
        <w:r w:rsidRPr="00FB791B">
          <w:rPr>
            <w:rFonts w:ascii="Georgia" w:hAnsi="Georgia"/>
            <w:color w:val="0F8C8C"/>
            <w:lang w:val="el-GR"/>
          </w:rPr>
          <w:t>/</w:t>
        </w:r>
        <w:r w:rsidRPr="00FB791B">
          <w:rPr>
            <w:rFonts w:ascii="Georgia" w:hAnsi="Georgia"/>
            <w:color w:val="0F8C8C"/>
          </w:rPr>
          <w:t>html</w:t>
        </w:r>
        <w:r w:rsidRPr="00FB791B">
          <w:rPr>
            <w:rFonts w:ascii="Georgia" w:hAnsi="Georgia"/>
            <w:color w:val="0F8C8C"/>
            <w:lang w:val="el-GR"/>
          </w:rPr>
          <w:t>/</w:t>
        </w:r>
        <w:r w:rsidRPr="00FB791B">
          <w:rPr>
            <w:rFonts w:ascii="Georgia" w:hAnsi="Georgia"/>
            <w:color w:val="0F8C8C"/>
          </w:rPr>
          <w:t>arithmetic</w:t>
        </w:r>
        <w:r w:rsidRPr="00FB791B">
          <w:rPr>
            <w:rFonts w:ascii="Georgia" w:hAnsi="Georgia"/>
            <w:color w:val="0F8C8C"/>
            <w:lang w:val="el-GR"/>
          </w:rPr>
          <w:t>/</w:t>
        </w:r>
        <w:r w:rsidRPr="00FB791B">
          <w:rPr>
            <w:rFonts w:ascii="Georgia" w:hAnsi="Georgia"/>
            <w:color w:val="0F8C8C"/>
          </w:rPr>
          <w:t>latest</w:t>
        </w:r>
        <w:r w:rsidRPr="00FB791B">
          <w:rPr>
            <w:rFonts w:ascii="Georgia" w:hAnsi="Georgia"/>
            <w:color w:val="0F8C8C"/>
            <w:lang w:val="el-GR"/>
          </w:rPr>
          <w:t>/</w:t>
        </w:r>
        <w:r w:rsidRPr="00FB791B">
          <w:rPr>
            <w:rFonts w:ascii="Georgia" w:hAnsi="Georgia"/>
            <w:color w:val="0F8C8C"/>
          </w:rPr>
          <w:t>arithmetic</w:t>
        </w:r>
        <w:r w:rsidRPr="00FB791B">
          <w:rPr>
            <w:rFonts w:ascii="Georgia" w:hAnsi="Georgia"/>
            <w:color w:val="0F8C8C"/>
            <w:lang w:val="el-GR"/>
          </w:rPr>
          <w:t>_</w:t>
        </w:r>
        <w:r w:rsidRPr="00FB791B">
          <w:rPr>
            <w:rFonts w:ascii="Georgia" w:hAnsi="Georgia"/>
            <w:color w:val="0F8C8C"/>
          </w:rPr>
          <w:t>en</w:t>
        </w:r>
        <w:r w:rsidRPr="00FB791B">
          <w:rPr>
            <w:rFonts w:ascii="Georgia" w:hAnsi="Georgia"/>
            <w:color w:val="0F8C8C"/>
            <w:lang w:val="el-GR"/>
          </w:rPr>
          <w:t>.</w:t>
        </w:r>
        <w:r w:rsidRPr="00FB791B">
          <w:rPr>
            <w:rFonts w:ascii="Georgia" w:hAnsi="Georgia"/>
            <w:color w:val="0F8C8C"/>
          </w:rPr>
          <w:t>html</w:t>
        </w:r>
      </w:hyperlink>
      <w:r w:rsidRPr="00FB791B">
        <w:rPr>
          <w:rFonts w:ascii="Georgia" w:hAnsi="Georgia"/>
          <w:color w:val="5C5B5B"/>
          <w:lang w:val="el-GR"/>
        </w:rPr>
        <w:br/>
        <w:t xml:space="preserve">Τα παιδιά υπολογίζουν το γινόμενο μαθηματικών προτάσεων </w:t>
      </w:r>
      <w:proofErr w:type="spellStart"/>
      <w:r w:rsidRPr="00FB791B">
        <w:rPr>
          <w:rFonts w:ascii="Georgia" w:hAnsi="Georgia"/>
          <w:color w:val="5C5B5B"/>
          <w:lang w:val="el-GR"/>
        </w:rPr>
        <w:t>πολλαπλασισμού</w:t>
      </w:r>
      <w:proofErr w:type="spellEnd"/>
      <w:r w:rsidRPr="00FB791B">
        <w:rPr>
          <w:rFonts w:ascii="Georgia" w:hAnsi="Georgia"/>
          <w:color w:val="5C5B5B"/>
          <w:lang w:val="el-GR"/>
        </w:rPr>
        <w:t xml:space="preserve"> και συμπληρώνουν τον πίνακα πολλαπλασιασμού.</w:t>
      </w:r>
    </w:p>
    <w:p w:rsidR="00FB791B" w:rsidRDefault="00FB791B" w:rsidP="00FB791B">
      <w:pPr>
        <w:pStyle w:val="NormalWeb"/>
        <w:shd w:val="clear" w:color="auto" w:fill="FFFFFF"/>
        <w:spacing w:before="0" w:beforeAutospacing="0" w:after="0"/>
        <w:rPr>
          <w:rFonts w:ascii="Georgia" w:hAnsi="Georgia"/>
          <w:color w:val="5C5B5B"/>
          <w:lang w:val="el-GR"/>
        </w:rPr>
      </w:pPr>
    </w:p>
    <w:p w:rsidR="00FB791B" w:rsidRPr="00FB791B" w:rsidRDefault="00FB791B" w:rsidP="00FB791B">
      <w:pPr>
        <w:pStyle w:val="NormalWeb"/>
        <w:shd w:val="clear" w:color="auto" w:fill="FFFFFF"/>
        <w:spacing w:before="0" w:beforeAutospacing="0" w:after="0"/>
        <w:rPr>
          <w:rFonts w:ascii="Georgia" w:hAnsi="Georgia"/>
          <w:color w:val="5C5B5B"/>
          <w:lang w:val="el-GR"/>
        </w:rPr>
      </w:pPr>
      <w:r w:rsidRPr="00FB791B">
        <w:rPr>
          <w:rFonts w:ascii="Georgia" w:hAnsi="Georgia"/>
          <w:color w:val="5C5B5B"/>
          <w:lang w:val="el-GR"/>
        </w:rPr>
        <w:t>7. Ιστοσελίδα</w:t>
      </w:r>
      <w:r>
        <w:rPr>
          <w:rFonts w:ascii="Georgia" w:hAnsi="Georgia"/>
          <w:color w:val="5C5B5B"/>
          <w:lang w:val="el-GR"/>
        </w:rPr>
        <w:t>:</w:t>
      </w:r>
      <w:r w:rsidRPr="00FB791B">
        <w:rPr>
          <w:rFonts w:ascii="Georgia" w:hAnsi="Georgia"/>
          <w:color w:val="5C5B5B"/>
          <w:lang w:val="el-GR"/>
        </w:rPr>
        <w:br/>
      </w:r>
      <w:hyperlink r:id="rId22" w:history="1">
        <w:r w:rsidRPr="00FB791B">
          <w:rPr>
            <w:rFonts w:ascii="Georgia" w:hAnsi="Georgia"/>
            <w:color w:val="0F8C8C"/>
          </w:rPr>
          <w:t>http</w:t>
        </w:r>
        <w:r w:rsidRPr="00FB791B">
          <w:rPr>
            <w:rFonts w:ascii="Georgia" w:hAnsi="Georgia"/>
            <w:color w:val="0F8C8C"/>
            <w:lang w:val="el-GR"/>
          </w:rPr>
          <w:t>://</w:t>
        </w:r>
        <w:r w:rsidRPr="00FB791B">
          <w:rPr>
            <w:rFonts w:ascii="Georgia" w:hAnsi="Georgia"/>
            <w:color w:val="0F8C8C"/>
          </w:rPr>
          <w:t>flash</w:t>
        </w:r>
        <w:r w:rsidRPr="00FB791B">
          <w:rPr>
            <w:rFonts w:ascii="Georgia" w:hAnsi="Georgia"/>
            <w:color w:val="0F8C8C"/>
            <w:lang w:val="el-GR"/>
          </w:rPr>
          <w:t>.</w:t>
        </w:r>
        <w:proofErr w:type="spellStart"/>
        <w:r w:rsidRPr="00FB791B">
          <w:rPr>
            <w:rFonts w:ascii="Georgia" w:hAnsi="Georgia"/>
            <w:color w:val="0F8C8C"/>
          </w:rPr>
          <w:t>topmarks</w:t>
        </w:r>
        <w:proofErr w:type="spellEnd"/>
        <w:r w:rsidRPr="00FB791B">
          <w:rPr>
            <w:rFonts w:ascii="Georgia" w:hAnsi="Georgia"/>
            <w:color w:val="0F8C8C"/>
            <w:lang w:val="el-GR"/>
          </w:rPr>
          <w:t>.</w:t>
        </w:r>
        <w:r w:rsidRPr="00FB791B">
          <w:rPr>
            <w:rFonts w:ascii="Georgia" w:hAnsi="Georgia"/>
            <w:color w:val="0F8C8C"/>
          </w:rPr>
          <w:t>co</w:t>
        </w:r>
        <w:r w:rsidRPr="00FB791B">
          <w:rPr>
            <w:rFonts w:ascii="Georgia" w:hAnsi="Georgia"/>
            <w:color w:val="0F8C8C"/>
            <w:lang w:val="el-GR"/>
          </w:rPr>
          <w:t>.</w:t>
        </w:r>
        <w:proofErr w:type="spellStart"/>
        <w:r w:rsidRPr="00FB791B">
          <w:rPr>
            <w:rFonts w:ascii="Georgia" w:hAnsi="Georgia"/>
            <w:color w:val="0F8C8C"/>
          </w:rPr>
          <w:t>uk</w:t>
        </w:r>
        <w:proofErr w:type="spellEnd"/>
        <w:r w:rsidRPr="00FB791B">
          <w:rPr>
            <w:rFonts w:ascii="Georgia" w:hAnsi="Georgia"/>
            <w:color w:val="0F8C8C"/>
            <w:lang w:val="el-GR"/>
          </w:rPr>
          <w:t>/4763</w:t>
        </w:r>
      </w:hyperlink>
      <w:r w:rsidRPr="00FB791B">
        <w:rPr>
          <w:rFonts w:ascii="Georgia" w:hAnsi="Georgia"/>
          <w:color w:val="5C5B5B"/>
          <w:lang w:val="el-GR"/>
        </w:rPr>
        <w:br/>
        <w:t>Τα παιδιά καλούνται να επιλέξουν το πηλίκο μαθηματικών προτάσεων διαίρεσης.</w:t>
      </w:r>
    </w:p>
    <w:p w:rsidR="008B63F9" w:rsidRPr="00FB791B" w:rsidRDefault="00FB791B" w:rsidP="00FB791B">
      <w:pPr>
        <w:spacing w:after="0" w:line="240" w:lineRule="auto"/>
        <w:rPr>
          <w:sz w:val="24"/>
          <w:szCs w:val="24"/>
          <w:lang w:val="el-GR"/>
        </w:rPr>
      </w:pPr>
    </w:p>
    <w:sectPr w:rsidR="008B63F9" w:rsidRPr="00FB791B" w:rsidSect="00FB79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1B"/>
    <w:rsid w:val="00025830"/>
    <w:rsid w:val="001360FE"/>
    <w:rsid w:val="001C1E93"/>
    <w:rsid w:val="001C4216"/>
    <w:rsid w:val="00565C0E"/>
    <w:rsid w:val="00603431"/>
    <w:rsid w:val="00621A91"/>
    <w:rsid w:val="00632A7C"/>
    <w:rsid w:val="006E6857"/>
    <w:rsid w:val="007C7160"/>
    <w:rsid w:val="008C6B37"/>
    <w:rsid w:val="00984CAE"/>
    <w:rsid w:val="00AB5F20"/>
    <w:rsid w:val="00AC4DF4"/>
    <w:rsid w:val="00B176BA"/>
    <w:rsid w:val="00BE70BA"/>
    <w:rsid w:val="00C437FC"/>
    <w:rsid w:val="00C81398"/>
    <w:rsid w:val="00CA4CF0"/>
    <w:rsid w:val="00D2287D"/>
    <w:rsid w:val="00D41D71"/>
    <w:rsid w:val="00F043C8"/>
    <w:rsid w:val="00F86EE2"/>
    <w:rsid w:val="00FB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91B"/>
    <w:rPr>
      <w:b/>
      <w:bCs/>
      <w:color w:val="2C2B2B"/>
    </w:rPr>
  </w:style>
  <w:style w:type="paragraph" w:styleId="NormalWeb">
    <w:name w:val="Normal (Web)"/>
    <w:basedOn w:val="Normal"/>
    <w:uiPriority w:val="99"/>
    <w:semiHidden/>
    <w:unhideWhenUsed/>
    <w:rsid w:val="00FB791B"/>
    <w:pPr>
      <w:spacing w:before="100" w:beforeAutospacing="1"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91B"/>
    <w:rPr>
      <w:b/>
      <w:bCs/>
      <w:color w:val="2C2B2B"/>
    </w:rPr>
  </w:style>
  <w:style w:type="paragraph" w:styleId="NormalWeb">
    <w:name w:val="Normal (Web)"/>
    <w:basedOn w:val="Normal"/>
    <w:uiPriority w:val="99"/>
    <w:semiHidden/>
    <w:unhideWhenUsed/>
    <w:rsid w:val="00FB791B"/>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6254">
      <w:bodyDiv w:val="1"/>
      <w:marLeft w:val="0"/>
      <w:marRight w:val="0"/>
      <w:marTop w:val="0"/>
      <w:marBottom w:val="0"/>
      <w:divBdr>
        <w:top w:val="none" w:sz="0" w:space="0" w:color="auto"/>
        <w:left w:val="none" w:sz="0" w:space="0" w:color="auto"/>
        <w:bottom w:val="none" w:sz="0" w:space="0" w:color="auto"/>
        <w:right w:val="none" w:sz="0" w:space="0" w:color="auto"/>
      </w:divBdr>
      <w:divsChild>
        <w:div w:id="1582564953">
          <w:marLeft w:val="0"/>
          <w:marRight w:val="0"/>
          <w:marTop w:val="300"/>
          <w:marBottom w:val="0"/>
          <w:divBdr>
            <w:top w:val="none" w:sz="0" w:space="0" w:color="auto"/>
            <w:left w:val="none" w:sz="0" w:space="0" w:color="auto"/>
            <w:bottom w:val="none" w:sz="0" w:space="0" w:color="auto"/>
            <w:right w:val="none" w:sz="0" w:space="0" w:color="auto"/>
          </w:divBdr>
          <w:divsChild>
            <w:div w:id="156843265">
              <w:marLeft w:val="0"/>
              <w:marRight w:val="0"/>
              <w:marTop w:val="0"/>
              <w:marBottom w:val="0"/>
              <w:divBdr>
                <w:top w:val="none" w:sz="0" w:space="0" w:color="auto"/>
                <w:left w:val="none" w:sz="0" w:space="0" w:color="auto"/>
                <w:bottom w:val="none" w:sz="0" w:space="0" w:color="auto"/>
                <w:right w:val="none" w:sz="0" w:space="0" w:color="auto"/>
              </w:divBdr>
              <w:divsChild>
                <w:div w:id="2127234826">
                  <w:marLeft w:val="0"/>
                  <w:marRight w:val="0"/>
                  <w:marTop w:val="0"/>
                  <w:marBottom w:val="0"/>
                  <w:divBdr>
                    <w:top w:val="none" w:sz="0" w:space="0" w:color="auto"/>
                    <w:left w:val="none" w:sz="0" w:space="0" w:color="auto"/>
                    <w:bottom w:val="none" w:sz="0" w:space="0" w:color="auto"/>
                    <w:right w:val="none" w:sz="0" w:space="0" w:color="auto"/>
                  </w:divBdr>
                  <w:divsChild>
                    <w:div w:id="2038698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placevalue/FSCompareNumbers.htm" TargetMode="External"/><Relationship Id="rId13" Type="http://schemas.openxmlformats.org/officeDocument/2006/relationships/hyperlink" Target="http://flash.topmarks.co.uk/4021" TargetMode="External"/><Relationship Id="rId18" Type="http://schemas.openxmlformats.org/officeDocument/2006/relationships/hyperlink" Target="http://www.smarttutor.com/wp-content/uploads/games/sleeboz_game3%20-%20Stampede.swf" TargetMode="External"/><Relationship Id="rId3" Type="http://schemas.openxmlformats.org/officeDocument/2006/relationships/settings" Target="settings.xml"/><Relationship Id="rId21" Type="http://schemas.openxmlformats.org/officeDocument/2006/relationships/hyperlink" Target="https://phet.colorado.edu/sims/html/arithmetic/latest/arithmetic_en.html" TargetMode="External"/><Relationship Id="rId7" Type="http://schemas.openxmlformats.org/officeDocument/2006/relationships/hyperlink" Target="https://www.youtube.com/watch?v=cuzc1MvFUME" TargetMode="External"/><Relationship Id="rId12" Type="http://schemas.openxmlformats.org/officeDocument/2006/relationships/hyperlink" Target="http://www.learnalberta.ca/content/me3us/flash/lessonLauncher.html?lesson=lessons/07/m3_07_00_x.swf" TargetMode="External"/><Relationship Id="rId17" Type="http://schemas.openxmlformats.org/officeDocument/2006/relationships/hyperlink" Target="https://www.topmarks.co.uk/number-facts/number-fact-families" TargetMode="External"/><Relationship Id="rId2" Type="http://schemas.microsoft.com/office/2007/relationships/stylesWithEffects" Target="stylesWithEffects.xml"/><Relationship Id="rId16" Type="http://schemas.openxmlformats.org/officeDocument/2006/relationships/hyperlink" Target="http://www.crickweb.co.uk/ks2numeracy.html" TargetMode="External"/><Relationship Id="rId20" Type="http://schemas.openxmlformats.org/officeDocument/2006/relationships/hyperlink" Target="https://www.topmarks.co.uk/times-tables/coconut-multiples" TargetMode="External"/><Relationship Id="rId1" Type="http://schemas.openxmlformats.org/officeDocument/2006/relationships/styles" Target="styles.xml"/><Relationship Id="rId6" Type="http://schemas.openxmlformats.org/officeDocument/2006/relationships/hyperlink" Target="http://www.sheppardsoftware.com/mathgames/placevalue/fruit_shoot_place_value.htm" TargetMode="External"/><Relationship Id="rId11" Type="http://schemas.openxmlformats.org/officeDocument/2006/relationships/hyperlink" Target="https://www.topmarks.co.uk/number-facts/number-fact-families" TargetMode="External"/><Relationship Id="rId24" Type="http://schemas.openxmlformats.org/officeDocument/2006/relationships/theme" Target="theme/theme1.xml"/><Relationship Id="rId5" Type="http://schemas.openxmlformats.org/officeDocument/2006/relationships/hyperlink" Target="https://www.youtube.com/watch?v=g7u2DsRSIhc" TargetMode="External"/><Relationship Id="rId15" Type="http://schemas.openxmlformats.org/officeDocument/2006/relationships/hyperlink" Target="https://www.topmarks.co.uk/Flash.aspx?a=activity11" TargetMode="External"/><Relationship Id="rId23" Type="http://schemas.openxmlformats.org/officeDocument/2006/relationships/fontTable" Target="fontTable.xml"/><Relationship Id="rId10" Type="http://schemas.openxmlformats.org/officeDocument/2006/relationships/hyperlink" Target="http://www.mathsisfun.com/numbers/estimation-game.php" TargetMode="External"/><Relationship Id="rId19"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hyperlink" Target="http://pbskids.org/cyberchase/math-games/glowlas-estimation-contraption/" TargetMode="External"/><Relationship Id="rId14" Type="http://schemas.openxmlformats.org/officeDocument/2006/relationships/hyperlink" Target="http://flash.topmarks.co.uk/3721" TargetMode="External"/><Relationship Id="rId22" Type="http://schemas.openxmlformats.org/officeDocument/2006/relationships/hyperlink" Target="http://flash.topmarks.co.uk/4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2020-04-26T19:31:00Z</dcterms:created>
  <dcterms:modified xsi:type="dcterms:W3CDTF">2020-04-26T19:37:00Z</dcterms:modified>
</cp:coreProperties>
</file>